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18" w:rsidRDefault="000C3F56">
      <w:pPr>
        <w:pStyle w:val="Tekstpodstawowy"/>
        <w:rPr>
          <w:rFonts w:ascii="Times New Roman"/>
        </w:rPr>
      </w:pPr>
      <w:r>
        <w:rPr>
          <w:rFonts w:ascii="Times New Roman"/>
        </w:rPr>
        <w:t xml:space="preserve"> </w:t>
      </w:r>
      <w:bookmarkStart w:id="0" w:name="_GoBack"/>
      <w:bookmarkEnd w:id="0"/>
    </w:p>
    <w:p w:rsidR="00FE3518" w:rsidRDefault="00FE3518">
      <w:pPr>
        <w:pStyle w:val="Tekstpodstawowy"/>
        <w:rPr>
          <w:rFonts w:ascii="Times New Roman"/>
        </w:rPr>
      </w:pPr>
    </w:p>
    <w:p w:rsidR="00FE3518" w:rsidRDefault="00FE3518">
      <w:pPr>
        <w:pStyle w:val="Tekstpodstawowy"/>
        <w:rPr>
          <w:rFonts w:ascii="Times New Roman"/>
        </w:rPr>
      </w:pPr>
    </w:p>
    <w:p w:rsidR="00FE3518" w:rsidRDefault="00FE3518">
      <w:pPr>
        <w:pStyle w:val="Tekstpodstawowy"/>
        <w:spacing w:before="91"/>
        <w:rPr>
          <w:rFonts w:ascii="Times New Roman"/>
        </w:rPr>
      </w:pPr>
    </w:p>
    <w:p w:rsidR="00FE3518" w:rsidRDefault="00423BD9">
      <w:pPr>
        <w:ind w:left="424" w:right="425"/>
        <w:jc w:val="center"/>
        <w:rPr>
          <w:b/>
        </w:rPr>
      </w:pPr>
      <w:r>
        <w:rPr>
          <w:b/>
        </w:rPr>
        <w:t>UMOWA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NR</w:t>
      </w:r>
    </w:p>
    <w:p w:rsidR="00FE3518" w:rsidRDefault="00FE3518">
      <w:pPr>
        <w:pStyle w:val="Tekstpodstawowy"/>
        <w:spacing w:before="82"/>
        <w:rPr>
          <w:b/>
        </w:rPr>
      </w:pPr>
    </w:p>
    <w:p w:rsidR="00FE3518" w:rsidRDefault="00423BD9">
      <w:pPr>
        <w:pStyle w:val="Tekstpodstawowy"/>
        <w:spacing w:before="1"/>
        <w:ind w:left="426" w:right="425"/>
        <w:jc w:val="center"/>
      </w:pPr>
      <w:r>
        <w:t>zawarta</w:t>
      </w:r>
      <w:r>
        <w:rPr>
          <w:spacing w:val="-7"/>
        </w:rPr>
        <w:t xml:space="preserve"> </w:t>
      </w:r>
      <w:r>
        <w:t>……………………..……..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………</w:t>
      </w:r>
      <w:r w:rsidR="00A20893">
        <w:rPr>
          <w:spacing w:val="-2"/>
        </w:rPr>
        <w:t>.</w:t>
      </w:r>
      <w:r>
        <w:rPr>
          <w:spacing w:val="-2"/>
        </w:rPr>
        <w:t>……………..….</w:t>
      </w: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  <w:spacing w:before="219"/>
      </w:pPr>
    </w:p>
    <w:p w:rsidR="00FE3518" w:rsidRDefault="00423BD9">
      <w:pPr>
        <w:pStyle w:val="Tekstpodstawowy"/>
        <w:ind w:left="116"/>
      </w:pPr>
      <w:r>
        <w:rPr>
          <w:spacing w:val="-2"/>
        </w:rPr>
        <w:t>Pomiędzy:</w:t>
      </w:r>
    </w:p>
    <w:p w:rsidR="00354497" w:rsidRPr="00354497" w:rsidRDefault="00354497" w:rsidP="00354497">
      <w:pPr>
        <w:spacing w:before="101"/>
        <w:ind w:left="116"/>
        <w:rPr>
          <w:b/>
        </w:rPr>
      </w:pPr>
      <w:r w:rsidRPr="00354497">
        <w:rPr>
          <w:b/>
        </w:rPr>
        <w:t>ISOFT Spółka z ograniczoną odpowiedzialnością</w:t>
      </w:r>
    </w:p>
    <w:p w:rsidR="00354497" w:rsidRPr="00354497" w:rsidRDefault="009A6825" w:rsidP="00354497">
      <w:pPr>
        <w:spacing w:before="101"/>
        <w:ind w:left="116"/>
        <w:rPr>
          <w:b/>
        </w:rPr>
      </w:pPr>
      <w:r>
        <w:rPr>
          <w:b/>
        </w:rPr>
        <w:t>a</w:t>
      </w:r>
      <w:r w:rsidR="00354497" w:rsidRPr="00354497">
        <w:rPr>
          <w:b/>
        </w:rPr>
        <w:t>l. Gen. Władysława Sikorskiego 55, 35-304 Rzeszów</w:t>
      </w:r>
    </w:p>
    <w:p w:rsidR="00354497" w:rsidRPr="00354497" w:rsidRDefault="00354497" w:rsidP="00354497">
      <w:pPr>
        <w:spacing w:before="101"/>
        <w:ind w:left="116"/>
        <w:rPr>
          <w:b/>
        </w:rPr>
      </w:pPr>
      <w:r w:rsidRPr="00354497">
        <w:rPr>
          <w:b/>
        </w:rPr>
        <w:t>NIP: 813368646</w:t>
      </w:r>
    </w:p>
    <w:p w:rsidR="00FE3518" w:rsidRDefault="00354497" w:rsidP="00354497">
      <w:pPr>
        <w:spacing w:before="101"/>
        <w:ind w:left="116"/>
        <w:rPr>
          <w:b/>
        </w:rPr>
      </w:pPr>
      <w:r w:rsidRPr="00354497">
        <w:rPr>
          <w:b/>
        </w:rPr>
        <w:t>REGON: 181062839</w:t>
      </w:r>
    </w:p>
    <w:p w:rsidR="00FE3518" w:rsidRDefault="00423BD9">
      <w:pPr>
        <w:spacing w:before="101"/>
        <w:ind w:left="116"/>
        <w:rPr>
          <w:b/>
        </w:rPr>
      </w:pPr>
      <w:r>
        <w:t>reprezentowanym</w:t>
      </w:r>
      <w:r>
        <w:rPr>
          <w:spacing w:val="-10"/>
        </w:rPr>
        <w:t xml:space="preserve"> </w:t>
      </w:r>
      <w:r>
        <w:t>przez</w:t>
      </w:r>
      <w:r>
        <w:rPr>
          <w:spacing w:val="-5"/>
        </w:rPr>
        <w:t xml:space="preserve"> </w:t>
      </w:r>
      <w:r w:rsidR="00354497">
        <w:rPr>
          <w:b/>
        </w:rPr>
        <w:t>Marcin Lasek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Prezesa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Zarządu</w:t>
      </w:r>
    </w:p>
    <w:p w:rsidR="00FE3518" w:rsidRDefault="00423BD9">
      <w:pPr>
        <w:spacing w:before="99"/>
        <w:ind w:left="116"/>
        <w:rPr>
          <w:b/>
        </w:rPr>
      </w:pPr>
      <w:r>
        <w:t>zwanym</w:t>
      </w:r>
      <w:r>
        <w:rPr>
          <w:spacing w:val="-3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rPr>
          <w:b/>
          <w:spacing w:val="-2"/>
        </w:rPr>
        <w:t>„Zamawiającym”</w:t>
      </w:r>
    </w:p>
    <w:p w:rsidR="00FE3518" w:rsidRDefault="00423BD9">
      <w:pPr>
        <w:pStyle w:val="Tekstpodstawowy"/>
        <w:spacing w:before="53"/>
        <w:ind w:left="116"/>
      </w:pPr>
      <w:r>
        <w:rPr>
          <w:spacing w:val="-10"/>
        </w:rPr>
        <w:t>a</w:t>
      </w:r>
    </w:p>
    <w:p w:rsidR="00FE3518" w:rsidRDefault="00FE3518">
      <w:pPr>
        <w:pStyle w:val="Tekstpodstawowy"/>
        <w:spacing w:before="180"/>
      </w:pPr>
    </w:p>
    <w:p w:rsidR="00FE3518" w:rsidRDefault="00423BD9">
      <w:pPr>
        <w:pStyle w:val="Tekstpodstawowy"/>
        <w:tabs>
          <w:tab w:val="left" w:leader="dot" w:pos="5133"/>
        </w:tabs>
        <w:spacing w:before="1"/>
        <w:ind w:left="116"/>
      </w:pPr>
      <w:r>
        <w:t>…………………………………………………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spacing w:val="-2"/>
        </w:rPr>
        <w:t>siedzibą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FE3518" w:rsidRDefault="00423BD9">
      <w:pPr>
        <w:pStyle w:val="Tekstpodstawowy"/>
        <w:tabs>
          <w:tab w:val="left" w:leader="dot" w:pos="1599"/>
        </w:tabs>
        <w:spacing w:before="141"/>
        <w:ind w:left="116"/>
      </w:pPr>
      <w:r>
        <w:rPr>
          <w:spacing w:val="-4"/>
        </w:rPr>
        <w:t>NIP:</w:t>
      </w:r>
      <w:r>
        <w:rPr>
          <w:rFonts w:ascii="Times New Roman"/>
        </w:rPr>
        <w:tab/>
      </w:r>
      <w:r>
        <w:rPr>
          <w:spacing w:val="-10"/>
        </w:rPr>
        <w:t>;</w:t>
      </w:r>
    </w:p>
    <w:p w:rsidR="00FE3518" w:rsidRDefault="00423BD9">
      <w:pPr>
        <w:pStyle w:val="Tekstpodstawowy"/>
        <w:spacing w:before="140"/>
        <w:ind w:left="116"/>
      </w:pPr>
      <w:r>
        <w:t>reprezentowanym/ą</w:t>
      </w:r>
      <w:r>
        <w:rPr>
          <w:spacing w:val="-10"/>
        </w:rPr>
        <w:t xml:space="preserve"> </w:t>
      </w:r>
      <w:r>
        <w:rPr>
          <w:spacing w:val="-2"/>
        </w:rPr>
        <w:t>przez</w:t>
      </w:r>
    </w:p>
    <w:p w:rsidR="00FE3518" w:rsidRDefault="00423BD9">
      <w:pPr>
        <w:pStyle w:val="Tekstpodstawowy"/>
        <w:spacing w:before="140" w:line="367" w:lineRule="auto"/>
        <w:ind w:left="116" w:right="3472"/>
      </w:pPr>
      <w:r>
        <w:rPr>
          <w:spacing w:val="-2"/>
        </w:rPr>
        <w:t xml:space="preserve">………………………………………………………………………….……….; </w:t>
      </w:r>
      <w:r>
        <w:t xml:space="preserve">zwanym/ą dalej </w:t>
      </w:r>
      <w:r>
        <w:rPr>
          <w:b/>
        </w:rPr>
        <w:t>Wykonawcą</w:t>
      </w:r>
      <w:r>
        <w:t>,</w:t>
      </w:r>
    </w:p>
    <w:p w:rsidR="00FE3518" w:rsidRDefault="00423BD9">
      <w:pPr>
        <w:pStyle w:val="Tekstpodstawowy"/>
        <w:spacing w:line="265" w:lineRule="exact"/>
        <w:ind w:left="116"/>
      </w:pPr>
      <w:r>
        <w:t>Strony</w:t>
      </w:r>
      <w:r>
        <w:rPr>
          <w:spacing w:val="-7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postanawiają,</w:t>
      </w:r>
      <w:r>
        <w:rPr>
          <w:spacing w:val="-6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rPr>
          <w:spacing w:val="-2"/>
        </w:rPr>
        <w:t>następuje:</w:t>
      </w:r>
    </w:p>
    <w:p w:rsidR="00FE3518" w:rsidRDefault="00FE3518">
      <w:pPr>
        <w:pStyle w:val="Tekstpodstawowy"/>
      </w:pPr>
    </w:p>
    <w:p w:rsidR="00FE3518" w:rsidRDefault="00FE3518">
      <w:pPr>
        <w:pStyle w:val="Tekstpodstawowy"/>
        <w:spacing w:before="211"/>
      </w:pPr>
    </w:p>
    <w:p w:rsidR="00FE3518" w:rsidRDefault="00423BD9">
      <w:pPr>
        <w:spacing w:before="1"/>
        <w:ind w:left="783" w:right="425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1</w:t>
      </w:r>
    </w:p>
    <w:p w:rsidR="00FE3518" w:rsidRDefault="00423BD9">
      <w:pPr>
        <w:spacing w:before="41"/>
        <w:ind w:left="784" w:right="425"/>
        <w:jc w:val="center"/>
        <w:rPr>
          <w:b/>
        </w:rPr>
      </w:pPr>
      <w:r>
        <w:rPr>
          <w:b/>
        </w:rPr>
        <w:t>Przedmiot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zamówienia</w:t>
      </w:r>
    </w:p>
    <w:p w:rsidR="00FE3518" w:rsidRDefault="00423BD9">
      <w:pPr>
        <w:pStyle w:val="Akapitzlist"/>
        <w:numPr>
          <w:ilvl w:val="0"/>
          <w:numId w:val="12"/>
        </w:numPr>
        <w:tabs>
          <w:tab w:val="left" w:pos="894"/>
          <w:tab w:val="left" w:pos="896"/>
        </w:tabs>
        <w:spacing w:before="38" w:line="276" w:lineRule="auto"/>
        <w:ind w:right="111"/>
        <w:jc w:val="both"/>
      </w:pPr>
      <w:r>
        <w:rPr>
          <w:b/>
        </w:rPr>
        <w:t>Wykonawca</w:t>
      </w:r>
      <w:r>
        <w:rPr>
          <w:b/>
          <w:spacing w:val="-13"/>
        </w:rPr>
        <w:t xml:space="preserve"> </w:t>
      </w:r>
      <w:r>
        <w:t>zobowiązuje</w:t>
      </w:r>
      <w:r>
        <w:rPr>
          <w:spacing w:val="-12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wykonania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rzecz</w:t>
      </w:r>
      <w:r>
        <w:rPr>
          <w:spacing w:val="-11"/>
        </w:rPr>
        <w:t xml:space="preserve"> </w:t>
      </w:r>
      <w:r>
        <w:rPr>
          <w:b/>
        </w:rPr>
        <w:t>Zamawiającego</w:t>
      </w:r>
      <w:r>
        <w:rPr>
          <w:b/>
          <w:spacing w:val="-13"/>
        </w:rPr>
        <w:t xml:space="preserve"> </w:t>
      </w:r>
      <w:r>
        <w:rPr>
          <w:b/>
        </w:rPr>
        <w:t>przedmiotu</w:t>
      </w:r>
      <w:r>
        <w:rPr>
          <w:b/>
          <w:spacing w:val="-11"/>
        </w:rPr>
        <w:t xml:space="preserve"> </w:t>
      </w:r>
      <w:r>
        <w:rPr>
          <w:b/>
        </w:rPr>
        <w:t xml:space="preserve">zamówienia </w:t>
      </w:r>
      <w:r>
        <w:t xml:space="preserve">w zakresie </w:t>
      </w:r>
      <w:r w:rsidR="004237AF">
        <w:rPr>
          <w:rFonts w:cs="Times New Roman"/>
        </w:rPr>
        <w:t>dostawy</w:t>
      </w:r>
      <w:r w:rsidR="004237AF" w:rsidRPr="00D15A7A">
        <w:rPr>
          <w:rFonts w:cs="Times New Roman"/>
        </w:rPr>
        <w:t>, montaż</w:t>
      </w:r>
      <w:r w:rsidR="004237AF">
        <w:rPr>
          <w:rFonts w:cs="Times New Roman"/>
        </w:rPr>
        <w:t>u</w:t>
      </w:r>
      <w:r w:rsidR="004237AF" w:rsidRPr="00D15A7A">
        <w:rPr>
          <w:rFonts w:cs="Times New Roman"/>
        </w:rPr>
        <w:t>, uruchom</w:t>
      </w:r>
      <w:r w:rsidR="004237AF">
        <w:rPr>
          <w:rFonts w:cs="Times New Roman"/>
        </w:rPr>
        <w:t>ieni</w:t>
      </w:r>
      <w:r w:rsidR="004237AF" w:rsidRPr="00D15A7A">
        <w:rPr>
          <w:rFonts w:cs="Times New Roman"/>
        </w:rPr>
        <w:t xml:space="preserve"> i konfiguracja instalacji fotowoltaicznej na dachu konstrukcyjnym budynku powyżej 12 m pokrytym blachą trapezową oraz na konstrukcji stalowej będącej zadaszeniem tarasu mieszczącym się przy al. Sikorskiego 55 w Rzeszowie</w:t>
      </w:r>
      <w:r>
        <w:t>.</w:t>
      </w:r>
    </w:p>
    <w:p w:rsidR="00FE3518" w:rsidRDefault="00FE3518">
      <w:pPr>
        <w:pStyle w:val="Tekstpodstawowy"/>
        <w:spacing w:before="42"/>
      </w:pPr>
    </w:p>
    <w:p w:rsidR="00FE3518" w:rsidRDefault="00423BD9" w:rsidP="004237AF">
      <w:pPr>
        <w:pStyle w:val="Akapitzlist"/>
        <w:numPr>
          <w:ilvl w:val="0"/>
          <w:numId w:val="12"/>
        </w:numPr>
        <w:tabs>
          <w:tab w:val="left" w:pos="894"/>
          <w:tab w:val="left" w:pos="896"/>
        </w:tabs>
        <w:spacing w:line="276" w:lineRule="auto"/>
        <w:ind w:right="113"/>
        <w:jc w:val="both"/>
      </w:pPr>
      <w:r>
        <w:rPr>
          <w:b/>
        </w:rPr>
        <w:t xml:space="preserve">Przedmiot zamówienia </w:t>
      </w:r>
      <w:r>
        <w:t>objęty jest dofinansowaniem</w:t>
      </w:r>
      <w:r>
        <w:rPr>
          <w:spacing w:val="40"/>
        </w:rPr>
        <w:t xml:space="preserve"> </w:t>
      </w:r>
      <w:r>
        <w:t>w ramach projektu „</w:t>
      </w:r>
      <w:r w:rsidR="004237AF" w:rsidRPr="004237AF">
        <w:t>Wzmacnianie odporności i rozwój przedsiębiorstwa ISOFT Sp. z o.o.” w ramach programu „ODPORNOŚĆ ORAZ ROZWÓJ EKONOMII SPOŁECZNEJ I PRZEDSIĘBIORCZOŚCI SPOŁECZNEJ” na lata 2022-2025 finansowanego z Krajowego Planu Odbudowy w ramach Europejskiego Funduszu na rzecz Odbudowy i Zwiększania Odporności.</w:t>
      </w:r>
    </w:p>
    <w:p w:rsidR="00FE3518" w:rsidRDefault="00FE3518">
      <w:pPr>
        <w:jc w:val="both"/>
        <w:sectPr w:rsidR="00FE3518">
          <w:headerReference w:type="default" r:id="rId7"/>
          <w:footerReference w:type="default" r:id="rId8"/>
          <w:type w:val="continuous"/>
          <w:pgSz w:w="11910" w:h="16840"/>
          <w:pgMar w:top="2000" w:right="1300" w:bottom="1280" w:left="1300" w:header="1458" w:footer="1099" w:gutter="0"/>
          <w:pgNumType w:start="1"/>
          <w:cols w:space="708"/>
        </w:sectPr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  <w:spacing w:before="29"/>
      </w:pPr>
    </w:p>
    <w:p w:rsidR="00FE3518" w:rsidRDefault="00423BD9">
      <w:pPr>
        <w:pStyle w:val="Akapitzlist"/>
        <w:numPr>
          <w:ilvl w:val="0"/>
          <w:numId w:val="12"/>
        </w:numPr>
        <w:tabs>
          <w:tab w:val="left" w:pos="822"/>
        </w:tabs>
        <w:ind w:left="822" w:hanging="279"/>
        <w:jc w:val="left"/>
      </w:pPr>
      <w:r>
        <w:t>Na</w:t>
      </w:r>
      <w:r>
        <w:rPr>
          <w:spacing w:val="-6"/>
        </w:rPr>
        <w:t xml:space="preserve"> </w:t>
      </w:r>
      <w:r>
        <w:rPr>
          <w:b/>
        </w:rPr>
        <w:t>przedmiot</w:t>
      </w:r>
      <w:r>
        <w:rPr>
          <w:b/>
          <w:spacing w:val="-4"/>
        </w:rPr>
        <w:t xml:space="preserve"> </w:t>
      </w:r>
      <w:r>
        <w:rPr>
          <w:b/>
        </w:rPr>
        <w:t>zamówienia</w:t>
      </w:r>
      <w:r>
        <w:rPr>
          <w:b/>
          <w:spacing w:val="-6"/>
        </w:rPr>
        <w:t xml:space="preserve"> </w:t>
      </w:r>
      <w:r>
        <w:t>składa</w:t>
      </w:r>
      <w:r>
        <w:rPr>
          <w:spacing w:val="-5"/>
        </w:rPr>
        <w:t xml:space="preserve"> </w:t>
      </w:r>
      <w:r>
        <w:rPr>
          <w:spacing w:val="-4"/>
        </w:rPr>
        <w:t>się:</w:t>
      </w:r>
    </w:p>
    <w:p w:rsidR="009E0C6B" w:rsidRDefault="009E0C6B" w:rsidP="009E0C6B">
      <w:pPr>
        <w:tabs>
          <w:tab w:val="left" w:pos="894"/>
        </w:tabs>
        <w:spacing w:before="199"/>
      </w:pPr>
      <w:r>
        <w:t>Dostawa i montaż urządzeń i wyposażenia wchodzącego w skład instalacji fotowoltaicznej,</w:t>
      </w:r>
    </w:p>
    <w:p w:rsidR="009E0C6B" w:rsidRDefault="009E0C6B" w:rsidP="009E0C6B">
      <w:pPr>
        <w:pStyle w:val="Akapitzlist"/>
        <w:tabs>
          <w:tab w:val="left" w:pos="894"/>
        </w:tabs>
        <w:spacing w:before="199"/>
        <w:ind w:left="896" w:firstLine="0"/>
      </w:pPr>
      <w:r>
        <w:t xml:space="preserve">- Minimalna moc instalacji: 12 </w:t>
      </w:r>
      <w:proofErr w:type="spellStart"/>
      <w:r>
        <w:t>kWp</w:t>
      </w:r>
      <w:proofErr w:type="spellEnd"/>
    </w:p>
    <w:p w:rsidR="009E0C6B" w:rsidRDefault="009E0C6B" w:rsidP="009E0C6B">
      <w:pPr>
        <w:pStyle w:val="Akapitzlist"/>
        <w:tabs>
          <w:tab w:val="left" w:pos="894"/>
        </w:tabs>
        <w:spacing w:before="199"/>
        <w:ind w:left="896" w:firstLine="0"/>
      </w:pPr>
      <w:r>
        <w:t xml:space="preserve">- Moduły fotowoltaiczne monokrystaliczne o mocy min.: 450 </w:t>
      </w:r>
      <w:proofErr w:type="spellStart"/>
      <w:r>
        <w:t>Wp</w:t>
      </w:r>
      <w:proofErr w:type="spellEnd"/>
      <w:r>
        <w:t xml:space="preserve"> – 27 szt.</w:t>
      </w:r>
    </w:p>
    <w:p w:rsidR="009E0C6B" w:rsidRDefault="009E0C6B" w:rsidP="009E0C6B">
      <w:pPr>
        <w:pStyle w:val="Akapitzlist"/>
        <w:tabs>
          <w:tab w:val="left" w:pos="894"/>
        </w:tabs>
        <w:spacing w:before="199"/>
        <w:ind w:left="896" w:firstLine="0"/>
      </w:pPr>
      <w:r>
        <w:t>- Inwerter hybrydowy min. 10 kW (3 fazowy) (stopień ochrony min. IP65, wydajność min. 97,7%, gwarancja na produkt min. 5 lat)</w:t>
      </w:r>
    </w:p>
    <w:p w:rsidR="009E0C6B" w:rsidRDefault="009E0C6B" w:rsidP="009E0C6B">
      <w:pPr>
        <w:pStyle w:val="Akapitzlist"/>
        <w:tabs>
          <w:tab w:val="left" w:pos="894"/>
        </w:tabs>
        <w:spacing w:before="199"/>
        <w:ind w:left="896" w:firstLine="0"/>
      </w:pPr>
      <w:r>
        <w:t>- Zabezpieczenie AC/DC i PPOŻ</w:t>
      </w:r>
    </w:p>
    <w:p w:rsidR="009E0C6B" w:rsidRDefault="009E0C6B" w:rsidP="009E0C6B">
      <w:pPr>
        <w:pStyle w:val="Akapitzlist"/>
        <w:tabs>
          <w:tab w:val="left" w:pos="894"/>
        </w:tabs>
        <w:spacing w:before="199"/>
        <w:ind w:left="896" w:firstLine="0"/>
      </w:pPr>
      <w:r>
        <w:t>- Okablowanie: kable solarne podwójnie izolowane 6 mm2</w:t>
      </w:r>
    </w:p>
    <w:p w:rsidR="009E0C6B" w:rsidRDefault="009E0C6B" w:rsidP="009E0C6B">
      <w:pPr>
        <w:pStyle w:val="Akapitzlist"/>
        <w:tabs>
          <w:tab w:val="left" w:pos="894"/>
        </w:tabs>
        <w:spacing w:before="199"/>
        <w:ind w:left="896" w:firstLine="0"/>
      </w:pPr>
      <w:r>
        <w:t>- System montażowy dedykowany do konkretnego poszycia konstrukcji w tym: blacha trapezowa oraz konstrukcja stalowa zadaszenia tarasów.</w:t>
      </w:r>
    </w:p>
    <w:p w:rsidR="009E0C6B" w:rsidRDefault="009E0C6B" w:rsidP="009E0C6B">
      <w:pPr>
        <w:pStyle w:val="Akapitzlist"/>
        <w:tabs>
          <w:tab w:val="left" w:pos="894"/>
        </w:tabs>
        <w:spacing w:before="199"/>
        <w:ind w:left="896" w:firstLine="0"/>
      </w:pPr>
      <w:r>
        <w:t>- Instalacja uziemiająca</w:t>
      </w:r>
    </w:p>
    <w:p w:rsidR="009E0C6B" w:rsidRDefault="009E0C6B" w:rsidP="009E0C6B">
      <w:pPr>
        <w:tabs>
          <w:tab w:val="left" w:pos="894"/>
        </w:tabs>
        <w:spacing w:before="199"/>
      </w:pPr>
      <w:r>
        <w:t xml:space="preserve"> Uruchomienie i konfigurację instalacji fotowoltaicznej.</w:t>
      </w:r>
    </w:p>
    <w:p w:rsidR="009E0C6B" w:rsidRDefault="009E0C6B" w:rsidP="009E0C6B">
      <w:pPr>
        <w:tabs>
          <w:tab w:val="left" w:pos="894"/>
        </w:tabs>
        <w:spacing w:before="199"/>
      </w:pPr>
      <w:r>
        <w:t>Dostawa magazynu energii o mocy: 70 kWh</w:t>
      </w:r>
    </w:p>
    <w:p w:rsidR="009E0C6B" w:rsidRDefault="009E0C6B" w:rsidP="009E0C6B">
      <w:pPr>
        <w:tabs>
          <w:tab w:val="left" w:pos="894"/>
        </w:tabs>
        <w:spacing w:before="199"/>
      </w:pPr>
      <w:r>
        <w:t>Sprawdzenie zgodności projektu instalacji fotowoltaicznej z przepisami p.poż (Zgodnie z art. 29 ust 4 pkt.3c (…) do urządzeń fotowoltaicznych o mocy zainstalowanej elektrycznej większej niż 6,5 kW stosuje się obowiązek uzgodnienia z rzeczoznawcą do spraw zabezpieczeń przeciwpożarowych pod względem zgodności z wymaganiami ochrony przeciwpożarowej(…) projektu tych urządzeń oraz zawiadomienia organów Państwowej Straży Pożarnej, o którym mowa w art. 56 ust. 1a).</w:t>
      </w:r>
    </w:p>
    <w:p w:rsidR="009E0C6B" w:rsidRDefault="009E0C6B" w:rsidP="00423BD9">
      <w:pPr>
        <w:tabs>
          <w:tab w:val="left" w:pos="894"/>
        </w:tabs>
        <w:spacing w:before="199"/>
      </w:pPr>
      <w:r>
        <w:t>Wymagania:</w:t>
      </w:r>
    </w:p>
    <w:p w:rsidR="009E0C6B" w:rsidRDefault="009E0C6B" w:rsidP="00423BD9">
      <w:pPr>
        <w:pStyle w:val="Akapitzlist"/>
        <w:tabs>
          <w:tab w:val="left" w:pos="894"/>
        </w:tabs>
        <w:spacing w:before="199"/>
        <w:ind w:left="896" w:firstLine="0"/>
      </w:pPr>
      <w:r>
        <w:t>• Odporności modułów na obciążenie minimum 5400 Pa/2400Pa.</w:t>
      </w:r>
    </w:p>
    <w:p w:rsidR="009E0C6B" w:rsidRDefault="009E0C6B" w:rsidP="00423BD9">
      <w:pPr>
        <w:pStyle w:val="Akapitzlist"/>
        <w:tabs>
          <w:tab w:val="left" w:pos="894"/>
        </w:tabs>
        <w:spacing w:before="199"/>
        <w:ind w:left="896" w:firstLine="0"/>
      </w:pPr>
      <w:r>
        <w:t>• Gwarancja producenta na sprawność i wydajność pracy modułu min. 84 % mocy w 25 roku użytkowania;</w:t>
      </w:r>
    </w:p>
    <w:p w:rsidR="009E0C6B" w:rsidRDefault="009E0C6B" w:rsidP="00423BD9">
      <w:pPr>
        <w:pStyle w:val="Akapitzlist"/>
        <w:tabs>
          <w:tab w:val="left" w:pos="894"/>
        </w:tabs>
        <w:spacing w:before="199"/>
        <w:ind w:left="896" w:firstLine="0"/>
      </w:pPr>
      <w:r>
        <w:t>• Gwarancja producenta paneli fotowoltaicznych na produkt min. 12 lat (na materiały i wykonanie)</w:t>
      </w:r>
    </w:p>
    <w:p w:rsidR="009E0C6B" w:rsidRDefault="009E0C6B" w:rsidP="00423BD9">
      <w:pPr>
        <w:pStyle w:val="Akapitzlist"/>
        <w:tabs>
          <w:tab w:val="left" w:pos="894"/>
        </w:tabs>
        <w:spacing w:before="199"/>
        <w:ind w:left="896" w:firstLine="0"/>
      </w:pPr>
      <w:r>
        <w:t>• Gwarancja na liniowy spadek mocy 25 lat,</w:t>
      </w:r>
    </w:p>
    <w:p w:rsidR="009E0C6B" w:rsidRDefault="009E0C6B" w:rsidP="00423BD9">
      <w:pPr>
        <w:pStyle w:val="Akapitzlist"/>
        <w:tabs>
          <w:tab w:val="left" w:pos="894"/>
        </w:tabs>
        <w:spacing w:before="199"/>
        <w:ind w:left="896" w:firstLine="0"/>
      </w:pPr>
      <w:r>
        <w:t>• Gwarancja na wykonanie instalacji minimum 5 lat</w:t>
      </w:r>
    </w:p>
    <w:p w:rsidR="00423BD9" w:rsidRDefault="009E0C6B" w:rsidP="00423BD9">
      <w:pPr>
        <w:pStyle w:val="Akapitzlist"/>
        <w:tabs>
          <w:tab w:val="left" w:pos="894"/>
        </w:tabs>
        <w:spacing w:before="199"/>
        <w:ind w:left="896" w:firstLine="0"/>
      </w:pPr>
      <w:r>
        <w:t>• Realizacja zgłoszenia serwisowego - nie później niż w ciągu 48 h</w:t>
      </w:r>
    </w:p>
    <w:p w:rsidR="00423BD9" w:rsidRDefault="00423BD9" w:rsidP="00423BD9">
      <w:pPr>
        <w:tabs>
          <w:tab w:val="left" w:pos="894"/>
        </w:tabs>
        <w:spacing w:before="199"/>
      </w:pPr>
    </w:p>
    <w:p w:rsidR="00FE3518" w:rsidRPr="00423BD9" w:rsidRDefault="00423BD9" w:rsidP="00423BD9">
      <w:pPr>
        <w:pStyle w:val="Akapitzlist"/>
        <w:numPr>
          <w:ilvl w:val="0"/>
          <w:numId w:val="12"/>
        </w:numPr>
        <w:tabs>
          <w:tab w:val="left" w:pos="894"/>
        </w:tabs>
        <w:spacing w:before="199"/>
        <w:rPr>
          <w:b/>
        </w:rPr>
      </w:pPr>
      <w:r>
        <w:t>Wszystkie</w:t>
      </w:r>
      <w:r w:rsidRPr="00423BD9">
        <w:rPr>
          <w:spacing w:val="10"/>
        </w:rPr>
        <w:t xml:space="preserve"> </w:t>
      </w:r>
      <w:r>
        <w:t>materiały,</w:t>
      </w:r>
      <w:r w:rsidRPr="00423BD9">
        <w:rPr>
          <w:spacing w:val="15"/>
        </w:rPr>
        <w:t xml:space="preserve"> </w:t>
      </w:r>
      <w:r>
        <w:t>urządzenia</w:t>
      </w:r>
      <w:r w:rsidRPr="00423BD9">
        <w:rPr>
          <w:spacing w:val="14"/>
        </w:rPr>
        <w:t xml:space="preserve"> </w:t>
      </w:r>
      <w:r>
        <w:t>i</w:t>
      </w:r>
      <w:r w:rsidRPr="00423BD9">
        <w:rPr>
          <w:spacing w:val="15"/>
        </w:rPr>
        <w:t xml:space="preserve"> </w:t>
      </w:r>
      <w:r>
        <w:t>sprzęt</w:t>
      </w:r>
      <w:r w:rsidRPr="00423BD9">
        <w:rPr>
          <w:spacing w:val="15"/>
        </w:rPr>
        <w:t xml:space="preserve"> </w:t>
      </w:r>
      <w:r>
        <w:t>niezbędne</w:t>
      </w:r>
      <w:r w:rsidRPr="00423BD9">
        <w:rPr>
          <w:spacing w:val="16"/>
        </w:rPr>
        <w:t xml:space="preserve"> </w:t>
      </w:r>
      <w:r>
        <w:t>do</w:t>
      </w:r>
      <w:r w:rsidRPr="00423BD9">
        <w:rPr>
          <w:spacing w:val="16"/>
        </w:rPr>
        <w:t xml:space="preserve"> </w:t>
      </w:r>
      <w:r>
        <w:t>wykonania</w:t>
      </w:r>
      <w:r w:rsidRPr="00423BD9">
        <w:rPr>
          <w:spacing w:val="18"/>
        </w:rPr>
        <w:t xml:space="preserve"> </w:t>
      </w:r>
      <w:r w:rsidRPr="00423BD9">
        <w:rPr>
          <w:b/>
        </w:rPr>
        <w:t>Przedmiotu</w:t>
      </w:r>
      <w:r w:rsidRPr="00423BD9">
        <w:rPr>
          <w:b/>
          <w:spacing w:val="14"/>
        </w:rPr>
        <w:t xml:space="preserve"> </w:t>
      </w:r>
      <w:r w:rsidRPr="00423BD9">
        <w:rPr>
          <w:b/>
          <w:spacing w:val="-2"/>
        </w:rPr>
        <w:t>Zamówienia</w:t>
      </w:r>
    </w:p>
    <w:p w:rsidR="00FE3518" w:rsidRDefault="00423BD9" w:rsidP="00423BD9">
      <w:pPr>
        <w:spacing w:before="41"/>
        <w:jc w:val="both"/>
      </w:pPr>
      <w:r>
        <w:t xml:space="preserve">dostarcza </w:t>
      </w:r>
      <w:r>
        <w:rPr>
          <w:b/>
          <w:spacing w:val="-2"/>
        </w:rPr>
        <w:t>Wykonawca</w:t>
      </w:r>
      <w:r>
        <w:rPr>
          <w:spacing w:val="-2"/>
        </w:rPr>
        <w:t>.</w:t>
      </w:r>
    </w:p>
    <w:p w:rsidR="00FE3518" w:rsidRDefault="00423BD9">
      <w:pPr>
        <w:pStyle w:val="Akapitzlist"/>
        <w:numPr>
          <w:ilvl w:val="0"/>
          <w:numId w:val="12"/>
        </w:numPr>
        <w:tabs>
          <w:tab w:val="left" w:pos="894"/>
          <w:tab w:val="left" w:pos="896"/>
        </w:tabs>
        <w:spacing w:before="41" w:line="276" w:lineRule="auto"/>
        <w:ind w:right="110"/>
        <w:jc w:val="both"/>
      </w:pPr>
      <w:r>
        <w:rPr>
          <w:b/>
        </w:rPr>
        <w:lastRenderedPageBreak/>
        <w:t xml:space="preserve">Wykonawca </w:t>
      </w:r>
      <w:r>
        <w:t>oświadcza, że dostarczane w ramach Umowy materiały, urządzenia i inne dostarczane elementy są fabrycznie nowe, kompletne, wolne od jakichkolwiek wad konstrukcyjnych,</w:t>
      </w:r>
      <w:r>
        <w:rPr>
          <w:spacing w:val="-5"/>
        </w:rPr>
        <w:t xml:space="preserve"> </w:t>
      </w:r>
      <w:r>
        <w:t>materiałowych,</w:t>
      </w:r>
      <w:r>
        <w:rPr>
          <w:spacing w:val="-5"/>
        </w:rPr>
        <w:t xml:space="preserve"> </w:t>
      </w:r>
      <w:r>
        <w:t>wykonawczych</w:t>
      </w:r>
      <w:r>
        <w:rPr>
          <w:spacing w:val="-5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prawnych,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t>obciążeń</w:t>
      </w:r>
      <w:r>
        <w:rPr>
          <w:spacing w:val="-2"/>
        </w:rPr>
        <w:t xml:space="preserve"> </w:t>
      </w:r>
      <w:r>
        <w:t>i praw osób trzecich oraz nie są przedmiotem żadnego postępowania sądowego, egzekucyjnego bądź zabezpieczenia.</w:t>
      </w:r>
    </w:p>
    <w:p w:rsidR="00FE3518" w:rsidRDefault="00423BD9">
      <w:pPr>
        <w:pStyle w:val="Akapitzlist"/>
        <w:numPr>
          <w:ilvl w:val="0"/>
          <w:numId w:val="12"/>
        </w:numPr>
        <w:tabs>
          <w:tab w:val="left" w:pos="894"/>
          <w:tab w:val="left" w:pos="896"/>
        </w:tabs>
        <w:spacing w:line="276" w:lineRule="auto"/>
        <w:ind w:right="113"/>
        <w:jc w:val="both"/>
      </w:pPr>
      <w:r>
        <w:rPr>
          <w:b/>
        </w:rPr>
        <w:t xml:space="preserve">Wykonawca </w:t>
      </w:r>
      <w:r>
        <w:t xml:space="preserve">oświadcza, że zapoznał się z </w:t>
      </w:r>
      <w:r>
        <w:rPr>
          <w:b/>
        </w:rPr>
        <w:t xml:space="preserve">Przedmiotem Zamówienia </w:t>
      </w:r>
      <w:r>
        <w:t>oraz Zapytaniem ofertowym</w:t>
      </w:r>
      <w:r>
        <w:rPr>
          <w:spacing w:val="-6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kompletem</w:t>
      </w:r>
      <w:r>
        <w:rPr>
          <w:spacing w:val="-3"/>
        </w:rPr>
        <w:t xml:space="preserve"> </w:t>
      </w:r>
      <w:r>
        <w:t>załączników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uznaje</w:t>
      </w:r>
      <w:r>
        <w:rPr>
          <w:spacing w:val="-4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wystarczającą</w:t>
      </w:r>
      <w:r>
        <w:rPr>
          <w:spacing w:val="-7"/>
        </w:rPr>
        <w:t xml:space="preserve"> </w:t>
      </w:r>
      <w:r>
        <w:t>podstawę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realizacji </w:t>
      </w:r>
      <w:r>
        <w:rPr>
          <w:b/>
        </w:rPr>
        <w:t>Przedmiotu Zamówienia</w:t>
      </w:r>
      <w:r>
        <w:t>.</w:t>
      </w:r>
    </w:p>
    <w:p w:rsidR="00FE3518" w:rsidRDefault="00423BD9">
      <w:pPr>
        <w:pStyle w:val="Akapitzlist"/>
        <w:numPr>
          <w:ilvl w:val="0"/>
          <w:numId w:val="12"/>
        </w:numPr>
        <w:tabs>
          <w:tab w:val="left" w:pos="894"/>
          <w:tab w:val="left" w:pos="896"/>
        </w:tabs>
        <w:spacing w:line="276" w:lineRule="auto"/>
        <w:ind w:right="112"/>
        <w:jc w:val="both"/>
      </w:pPr>
      <w:r>
        <w:rPr>
          <w:b/>
        </w:rPr>
        <w:t xml:space="preserve">Wykonawca </w:t>
      </w:r>
      <w:r>
        <w:t xml:space="preserve">ponosi pełną odpowiedzialność za skalkulowanie wynagrodzenia za </w:t>
      </w:r>
      <w:r>
        <w:rPr>
          <w:b/>
        </w:rPr>
        <w:t>Przedmiot Zamówienia</w:t>
      </w:r>
      <w:r>
        <w:t>. Wszystkie prace, których konieczność wykonania wynika z wymagań postawionych w Zapytaniu ofertowym wraz z załącznikami i z obowiązujących przepisów prawnych,</w:t>
      </w:r>
      <w:r>
        <w:rPr>
          <w:spacing w:val="-3"/>
        </w:rPr>
        <w:t xml:space="preserve"> </w:t>
      </w:r>
      <w:r>
        <w:rPr>
          <w:b/>
        </w:rPr>
        <w:t>Wykonawca</w:t>
      </w:r>
      <w:r>
        <w:rPr>
          <w:b/>
          <w:spacing w:val="-2"/>
        </w:rPr>
        <w:t xml:space="preserve"> </w:t>
      </w:r>
      <w:r>
        <w:t>wykona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wynagrodzenia</w:t>
      </w:r>
      <w:r>
        <w:rPr>
          <w:spacing w:val="-2"/>
        </w:rPr>
        <w:t xml:space="preserve"> </w:t>
      </w:r>
      <w:r>
        <w:t>umownego,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 ust. 2.</w:t>
      </w:r>
    </w:p>
    <w:p w:rsidR="00FE3518" w:rsidRDefault="00FE3518">
      <w:pPr>
        <w:spacing w:line="276" w:lineRule="auto"/>
        <w:jc w:val="both"/>
      </w:pPr>
    </w:p>
    <w:p w:rsidR="00FE3518" w:rsidRDefault="00423BD9">
      <w:pPr>
        <w:pStyle w:val="Akapitzlist"/>
        <w:numPr>
          <w:ilvl w:val="0"/>
          <w:numId w:val="12"/>
        </w:numPr>
        <w:tabs>
          <w:tab w:val="left" w:pos="894"/>
          <w:tab w:val="left" w:pos="896"/>
        </w:tabs>
        <w:spacing w:line="276" w:lineRule="auto"/>
        <w:ind w:right="110"/>
        <w:jc w:val="both"/>
      </w:pPr>
      <w:r>
        <w:rPr>
          <w:b/>
        </w:rPr>
        <w:t xml:space="preserve">Wykonawca </w:t>
      </w:r>
      <w:r>
        <w:t xml:space="preserve">zobowiązuje się wykonać </w:t>
      </w:r>
      <w:r>
        <w:rPr>
          <w:b/>
        </w:rPr>
        <w:t xml:space="preserve">Przedmiot Zamówienia </w:t>
      </w:r>
      <w:r>
        <w:t xml:space="preserve">z należytą starannością, zgodnie z Umową, wymaganiami </w:t>
      </w:r>
      <w:r>
        <w:rPr>
          <w:b/>
        </w:rPr>
        <w:t xml:space="preserve">Zamawiającego </w:t>
      </w:r>
      <w:r>
        <w:t>i zasadami wiedzy technicznej, a także zgodnie z normami, przepisami dotyczącymi technologii, a w szczególności zgodnie z:</w:t>
      </w:r>
    </w:p>
    <w:p w:rsidR="00FE3518" w:rsidRDefault="00423BD9">
      <w:pPr>
        <w:pStyle w:val="Akapitzlist"/>
        <w:numPr>
          <w:ilvl w:val="0"/>
          <w:numId w:val="11"/>
        </w:numPr>
        <w:tabs>
          <w:tab w:val="left" w:pos="1323"/>
        </w:tabs>
        <w:ind w:hanging="427"/>
      </w:pPr>
      <w:r>
        <w:t>dokumentacją</w:t>
      </w:r>
      <w:r>
        <w:rPr>
          <w:spacing w:val="-7"/>
        </w:rPr>
        <w:t xml:space="preserve"> </w:t>
      </w:r>
      <w:r>
        <w:t>techniczną</w:t>
      </w:r>
      <w:r>
        <w:rPr>
          <w:spacing w:val="-4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odbioru</w:t>
      </w:r>
      <w:r>
        <w:rPr>
          <w:spacing w:val="-4"/>
        </w:rPr>
        <w:t xml:space="preserve"> prac,</w:t>
      </w:r>
    </w:p>
    <w:p w:rsidR="00FE3518" w:rsidRDefault="00423BD9">
      <w:pPr>
        <w:pStyle w:val="Akapitzlist"/>
        <w:numPr>
          <w:ilvl w:val="0"/>
          <w:numId w:val="11"/>
        </w:numPr>
        <w:tabs>
          <w:tab w:val="left" w:pos="1323"/>
        </w:tabs>
        <w:spacing w:before="41"/>
        <w:ind w:hanging="427"/>
      </w:pPr>
      <w:r>
        <w:t>Prawem</w:t>
      </w:r>
      <w:r>
        <w:rPr>
          <w:spacing w:val="-6"/>
        </w:rPr>
        <w:t xml:space="preserve"> </w:t>
      </w:r>
      <w:r>
        <w:t>budowlanym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aktami</w:t>
      </w:r>
      <w:r>
        <w:rPr>
          <w:spacing w:val="-5"/>
        </w:rPr>
        <w:t xml:space="preserve"> </w:t>
      </w:r>
      <w:r>
        <w:rPr>
          <w:spacing w:val="-2"/>
        </w:rPr>
        <w:t>wykonawczymi,</w:t>
      </w:r>
    </w:p>
    <w:p w:rsidR="00FE3518" w:rsidRDefault="00423BD9">
      <w:pPr>
        <w:pStyle w:val="Akapitzlist"/>
        <w:numPr>
          <w:ilvl w:val="0"/>
          <w:numId w:val="11"/>
        </w:numPr>
        <w:tabs>
          <w:tab w:val="left" w:pos="1323"/>
        </w:tabs>
        <w:spacing w:before="41"/>
        <w:ind w:hanging="427"/>
      </w:pPr>
      <w:r>
        <w:t>Polskimi</w:t>
      </w:r>
      <w:r>
        <w:rPr>
          <w:spacing w:val="-9"/>
        </w:rPr>
        <w:t xml:space="preserve"> </w:t>
      </w:r>
      <w:r>
        <w:t>Normami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normami</w:t>
      </w:r>
      <w:r>
        <w:rPr>
          <w:spacing w:val="-5"/>
        </w:rPr>
        <w:t xml:space="preserve"> </w:t>
      </w:r>
      <w:r>
        <w:rPr>
          <w:spacing w:val="-2"/>
        </w:rPr>
        <w:t>równoważnymi,</w:t>
      </w:r>
    </w:p>
    <w:p w:rsidR="00FE3518" w:rsidRDefault="00423BD9">
      <w:pPr>
        <w:pStyle w:val="Akapitzlist"/>
        <w:numPr>
          <w:ilvl w:val="0"/>
          <w:numId w:val="11"/>
        </w:numPr>
        <w:tabs>
          <w:tab w:val="left" w:pos="1323"/>
        </w:tabs>
        <w:spacing w:before="39"/>
        <w:ind w:hanging="427"/>
      </w:pPr>
      <w:r>
        <w:t>ogólnymi</w:t>
      </w:r>
      <w:r>
        <w:rPr>
          <w:spacing w:val="-8"/>
        </w:rPr>
        <w:t xml:space="preserve"> </w:t>
      </w:r>
      <w:r>
        <w:t>warunkami</w:t>
      </w:r>
      <w:r>
        <w:rPr>
          <w:spacing w:val="-6"/>
        </w:rPr>
        <w:t xml:space="preserve"> </w:t>
      </w:r>
      <w:r>
        <w:t>technicznymi</w:t>
      </w:r>
      <w:r>
        <w:rPr>
          <w:spacing w:val="-8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rPr>
          <w:spacing w:val="-2"/>
        </w:rPr>
        <w:t>prac.</w:t>
      </w:r>
    </w:p>
    <w:p w:rsidR="00FE3518" w:rsidRDefault="00FE3518">
      <w:pPr>
        <w:pStyle w:val="Tekstpodstawowy"/>
        <w:spacing w:before="82"/>
      </w:pPr>
    </w:p>
    <w:p w:rsidR="00FE3518" w:rsidRDefault="00423BD9">
      <w:pPr>
        <w:ind w:left="783" w:right="425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2</w:t>
      </w:r>
    </w:p>
    <w:p w:rsidR="00FE3518" w:rsidRDefault="00423BD9">
      <w:pPr>
        <w:spacing w:before="39"/>
        <w:ind w:left="784" w:right="425"/>
        <w:jc w:val="center"/>
        <w:rPr>
          <w:b/>
        </w:rPr>
      </w:pPr>
      <w:r>
        <w:rPr>
          <w:b/>
        </w:rPr>
        <w:t>Termin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realizacji</w:t>
      </w:r>
    </w:p>
    <w:p w:rsidR="00FE3518" w:rsidRDefault="00423BD9">
      <w:pPr>
        <w:pStyle w:val="Akapitzlist"/>
        <w:numPr>
          <w:ilvl w:val="0"/>
          <w:numId w:val="10"/>
        </w:numPr>
        <w:tabs>
          <w:tab w:val="left" w:pos="834"/>
          <w:tab w:val="left" w:pos="836"/>
          <w:tab w:val="left" w:leader="dot" w:pos="2029"/>
        </w:tabs>
        <w:spacing w:before="41" w:line="276" w:lineRule="auto"/>
        <w:ind w:right="112"/>
      </w:pPr>
      <w:r>
        <w:t>Wykonawca</w:t>
      </w:r>
      <w:r>
        <w:rPr>
          <w:spacing w:val="-13"/>
        </w:rPr>
        <w:t xml:space="preserve"> </w:t>
      </w:r>
      <w:r>
        <w:t>zobowiązany</w:t>
      </w:r>
      <w:r>
        <w:rPr>
          <w:spacing w:val="-11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zakończyć</w:t>
      </w:r>
      <w:r>
        <w:rPr>
          <w:spacing w:val="-13"/>
        </w:rPr>
        <w:t xml:space="preserve"> </w:t>
      </w:r>
      <w:r>
        <w:t>realizację</w:t>
      </w:r>
      <w:r>
        <w:rPr>
          <w:spacing w:val="-12"/>
        </w:rPr>
        <w:t xml:space="preserve"> </w:t>
      </w:r>
      <w:r>
        <w:t>całego</w:t>
      </w:r>
      <w:r>
        <w:rPr>
          <w:spacing w:val="-10"/>
        </w:rPr>
        <w:t xml:space="preserve"> </w:t>
      </w:r>
      <w:r>
        <w:rPr>
          <w:b/>
        </w:rPr>
        <w:t>Przedmiotu</w:t>
      </w:r>
      <w:r>
        <w:rPr>
          <w:b/>
          <w:spacing w:val="-13"/>
        </w:rPr>
        <w:t xml:space="preserve"> </w:t>
      </w:r>
      <w:r>
        <w:rPr>
          <w:b/>
        </w:rPr>
        <w:t>Zamówienia</w:t>
      </w:r>
      <w:r>
        <w:rPr>
          <w:b/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 xml:space="preserve">terminie </w:t>
      </w:r>
      <w:r>
        <w:rPr>
          <w:spacing w:val="-6"/>
        </w:rPr>
        <w:t>do</w:t>
      </w:r>
      <w:r>
        <w:tab/>
        <w:t>202</w:t>
      </w:r>
      <w:r w:rsidR="009A6825">
        <w:t>4</w:t>
      </w:r>
      <w:r>
        <w:t xml:space="preserve"> roku.</w:t>
      </w:r>
    </w:p>
    <w:p w:rsidR="00FE3518" w:rsidRDefault="00423BD9">
      <w:pPr>
        <w:pStyle w:val="Akapitzlist"/>
        <w:numPr>
          <w:ilvl w:val="0"/>
          <w:numId w:val="10"/>
        </w:numPr>
        <w:tabs>
          <w:tab w:val="left" w:pos="834"/>
          <w:tab w:val="left" w:pos="836"/>
        </w:tabs>
        <w:spacing w:line="276" w:lineRule="auto"/>
        <w:ind w:right="110"/>
      </w:pPr>
      <w:r>
        <w:rPr>
          <w:b/>
        </w:rPr>
        <w:t xml:space="preserve">Wykonawca </w:t>
      </w:r>
      <w:r>
        <w:t>zobowiązuje się niezwłocznie poinformować Zamawiającego o wystąpieniu jakichkolwiek okoliczności mogących skutkować opóźnieniem lub zwłoką.</w:t>
      </w:r>
    </w:p>
    <w:p w:rsidR="00FE3518" w:rsidRDefault="00FE3518">
      <w:pPr>
        <w:pStyle w:val="Tekstpodstawowy"/>
        <w:spacing w:before="78"/>
      </w:pPr>
    </w:p>
    <w:p w:rsidR="00FE3518" w:rsidRDefault="00423BD9">
      <w:pPr>
        <w:ind w:left="783" w:right="425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3</w:t>
      </w:r>
    </w:p>
    <w:p w:rsidR="00FE3518" w:rsidRDefault="00423BD9">
      <w:pPr>
        <w:spacing w:before="41"/>
        <w:ind w:left="783" w:right="425"/>
        <w:jc w:val="center"/>
        <w:rPr>
          <w:b/>
        </w:rPr>
      </w:pPr>
      <w:r>
        <w:rPr>
          <w:b/>
        </w:rPr>
        <w:t>Warunki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płatności</w:t>
      </w:r>
    </w:p>
    <w:p w:rsidR="00FE3518" w:rsidRDefault="00423BD9">
      <w:pPr>
        <w:pStyle w:val="Akapitzlist"/>
        <w:numPr>
          <w:ilvl w:val="0"/>
          <w:numId w:val="9"/>
        </w:numPr>
        <w:tabs>
          <w:tab w:val="left" w:pos="894"/>
          <w:tab w:val="left" w:pos="896"/>
        </w:tabs>
        <w:spacing w:before="39" w:line="276" w:lineRule="auto"/>
        <w:ind w:right="112"/>
      </w:pPr>
      <w:r>
        <w:rPr>
          <w:b/>
        </w:rPr>
        <w:t>Strony</w:t>
      </w:r>
      <w:r>
        <w:rPr>
          <w:b/>
          <w:spacing w:val="-1"/>
        </w:rPr>
        <w:t xml:space="preserve"> </w:t>
      </w:r>
      <w:r>
        <w:rPr>
          <w:b/>
        </w:rPr>
        <w:t>Umowy</w:t>
      </w:r>
      <w:r>
        <w:rPr>
          <w:b/>
          <w:spacing w:val="-1"/>
        </w:rPr>
        <w:t xml:space="preserve"> </w:t>
      </w:r>
      <w:r>
        <w:t>ustalają,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obowiązującą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formą</w:t>
      </w:r>
      <w:r>
        <w:rPr>
          <w:spacing w:val="-2"/>
        </w:rPr>
        <w:t xml:space="preserve"> </w:t>
      </w:r>
      <w:r>
        <w:t>wynagrodzenia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b/>
        </w:rPr>
        <w:t>Przedmiot</w:t>
      </w:r>
      <w:r>
        <w:rPr>
          <w:b/>
          <w:spacing w:val="-4"/>
        </w:rPr>
        <w:t xml:space="preserve"> </w:t>
      </w:r>
      <w:r>
        <w:rPr>
          <w:b/>
        </w:rPr>
        <w:t xml:space="preserve">Zamówienia </w:t>
      </w:r>
      <w:r>
        <w:t xml:space="preserve">będzie wynagrodzenie ustalone na podstawie oferty </w:t>
      </w:r>
      <w:r>
        <w:rPr>
          <w:b/>
        </w:rPr>
        <w:t xml:space="preserve">Wykonawcy </w:t>
      </w:r>
      <w:r>
        <w:t xml:space="preserve">stanowiącej </w:t>
      </w:r>
      <w:r>
        <w:rPr>
          <w:b/>
        </w:rPr>
        <w:t xml:space="preserve">załącznik nr 2 do Umowy. </w:t>
      </w:r>
      <w:r>
        <w:t>Wynagrodzenie to obejmuje także wszelkie materiały, urządzenia i sprzęt do wykonania Umowy.</w:t>
      </w:r>
    </w:p>
    <w:p w:rsidR="00FE3518" w:rsidRDefault="00423BD9">
      <w:pPr>
        <w:pStyle w:val="Akapitzlist"/>
        <w:numPr>
          <w:ilvl w:val="0"/>
          <w:numId w:val="9"/>
        </w:numPr>
        <w:tabs>
          <w:tab w:val="left" w:pos="894"/>
          <w:tab w:val="left" w:pos="896"/>
          <w:tab w:val="left" w:leader="dot" w:pos="6481"/>
        </w:tabs>
        <w:spacing w:before="1" w:line="276" w:lineRule="auto"/>
        <w:ind w:right="115"/>
      </w:pPr>
      <w:r>
        <w:t xml:space="preserve">Wynagrodzenie za </w:t>
      </w:r>
      <w:r>
        <w:rPr>
          <w:b/>
        </w:rPr>
        <w:t xml:space="preserve">Przedmiot Zamówienia </w:t>
      </w:r>
      <w:r>
        <w:t>wynikające ze złożonej oferty wyraża się kwotą netto</w:t>
      </w:r>
      <w:r>
        <w:rPr>
          <w:spacing w:val="7"/>
        </w:rPr>
        <w:t xml:space="preserve"> </w:t>
      </w:r>
      <w:r>
        <w:t>.................................</w:t>
      </w:r>
      <w:r>
        <w:rPr>
          <w:spacing w:val="9"/>
        </w:rPr>
        <w:t xml:space="preserve"> </w:t>
      </w: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t>złotych)</w:t>
      </w:r>
      <w:r>
        <w:rPr>
          <w:spacing w:val="12"/>
        </w:rPr>
        <w:t xml:space="preserve"> </w:t>
      </w:r>
      <w:r>
        <w:t>plus</w:t>
      </w:r>
      <w:r>
        <w:rPr>
          <w:spacing w:val="18"/>
        </w:rPr>
        <w:t xml:space="preserve"> </w:t>
      </w:r>
      <w:r>
        <w:t>należny</w:t>
      </w:r>
      <w:r>
        <w:rPr>
          <w:spacing w:val="18"/>
        </w:rPr>
        <w:t xml:space="preserve"> </w:t>
      </w:r>
      <w:r>
        <w:rPr>
          <w:spacing w:val="-2"/>
        </w:rPr>
        <w:t>podatek</w:t>
      </w:r>
    </w:p>
    <w:p w:rsidR="00FE3518" w:rsidRDefault="00423BD9">
      <w:pPr>
        <w:pStyle w:val="Tekstpodstawowy"/>
        <w:spacing w:line="268" w:lineRule="exact"/>
        <w:ind w:left="896"/>
      </w:pPr>
      <w:r>
        <w:rPr>
          <w:spacing w:val="-4"/>
        </w:rPr>
        <w:t>VAT.</w:t>
      </w:r>
    </w:p>
    <w:p w:rsidR="00FE3518" w:rsidRDefault="00423BD9">
      <w:pPr>
        <w:pStyle w:val="Akapitzlist"/>
        <w:numPr>
          <w:ilvl w:val="0"/>
          <w:numId w:val="9"/>
        </w:numPr>
        <w:tabs>
          <w:tab w:val="left" w:pos="894"/>
          <w:tab w:val="left" w:pos="896"/>
        </w:tabs>
        <w:spacing w:before="41" w:line="276" w:lineRule="auto"/>
        <w:ind w:right="111"/>
      </w:pPr>
      <w:r>
        <w:t xml:space="preserve">Ustalone wynagrodzenie jest ostateczne, niezależnie od rozmiaru prac, i innych świadczeń oraz ponoszonych przez </w:t>
      </w:r>
      <w:r>
        <w:rPr>
          <w:b/>
        </w:rPr>
        <w:t xml:space="preserve">Wykonawcę </w:t>
      </w:r>
      <w:r>
        <w:t xml:space="preserve">kosztów ich realizacji. Za ustalenie ilości prac i innych świadczeń oraz za sposób przeprowadzenia na tej podstawie kalkulacji wynagrodzenia odpowiada wyłącznie </w:t>
      </w:r>
      <w:r>
        <w:rPr>
          <w:b/>
        </w:rPr>
        <w:t xml:space="preserve">Wykonawca </w:t>
      </w:r>
      <w:r>
        <w:t xml:space="preserve">– niedoszacowanie lub brak rozpoznania zakresu </w:t>
      </w:r>
      <w:r>
        <w:rPr>
          <w:b/>
        </w:rPr>
        <w:lastRenderedPageBreak/>
        <w:t xml:space="preserve">Przedmiotu Zamówienia </w:t>
      </w:r>
      <w:r>
        <w:t>nie może być podstawą do żądania zwiększenia wynagrodzenia.</w:t>
      </w:r>
    </w:p>
    <w:p w:rsidR="00FE3518" w:rsidRDefault="00423BD9">
      <w:pPr>
        <w:pStyle w:val="Akapitzlist"/>
        <w:numPr>
          <w:ilvl w:val="0"/>
          <w:numId w:val="9"/>
        </w:numPr>
        <w:tabs>
          <w:tab w:val="left" w:pos="894"/>
          <w:tab w:val="left" w:pos="896"/>
        </w:tabs>
        <w:spacing w:line="276" w:lineRule="auto"/>
        <w:ind w:right="111"/>
      </w:pPr>
      <w:r>
        <w:t>Płatność</w:t>
      </w:r>
      <w:r>
        <w:rPr>
          <w:spacing w:val="-9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wykonany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odebrany</w:t>
      </w:r>
      <w:r>
        <w:rPr>
          <w:spacing w:val="-7"/>
        </w:rPr>
        <w:t xml:space="preserve"> </w:t>
      </w:r>
      <w:r>
        <w:rPr>
          <w:b/>
        </w:rPr>
        <w:t>Przedmiot</w:t>
      </w:r>
      <w:r>
        <w:rPr>
          <w:b/>
          <w:spacing w:val="-11"/>
        </w:rPr>
        <w:t xml:space="preserve"> </w:t>
      </w:r>
      <w:r>
        <w:rPr>
          <w:b/>
        </w:rPr>
        <w:t>Zamówienia</w:t>
      </w:r>
      <w:r>
        <w:rPr>
          <w:b/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jego</w:t>
      </w:r>
      <w:r>
        <w:rPr>
          <w:spacing w:val="-11"/>
        </w:rPr>
        <w:t xml:space="preserve"> </w:t>
      </w:r>
      <w:r>
        <w:t>część</w:t>
      </w:r>
      <w:r>
        <w:rPr>
          <w:spacing w:val="-9"/>
        </w:rPr>
        <w:t xml:space="preserve"> </w:t>
      </w:r>
      <w:r>
        <w:t>zostanie</w:t>
      </w:r>
      <w:r>
        <w:rPr>
          <w:spacing w:val="-8"/>
        </w:rPr>
        <w:t xml:space="preserve"> </w:t>
      </w:r>
      <w:r>
        <w:t>dokonana na podstawie faktury. Płatność na rzecz Wykonawcy będzie wykonana w terminie 30 dni od wystawienia</w:t>
      </w:r>
      <w:r>
        <w:rPr>
          <w:spacing w:val="-13"/>
        </w:rPr>
        <w:t xml:space="preserve"> </w:t>
      </w:r>
      <w:r>
        <w:t>faktury,</w:t>
      </w:r>
      <w:r>
        <w:rPr>
          <w:spacing w:val="-12"/>
        </w:rPr>
        <w:t xml:space="preserve"> </w:t>
      </w:r>
      <w:r>
        <w:t>będącej</w:t>
      </w:r>
      <w:r>
        <w:rPr>
          <w:spacing w:val="-13"/>
        </w:rPr>
        <w:t xml:space="preserve"> </w:t>
      </w:r>
      <w:r>
        <w:t>wynikiem</w:t>
      </w:r>
      <w:r>
        <w:rPr>
          <w:spacing w:val="-12"/>
        </w:rPr>
        <w:t xml:space="preserve"> </w:t>
      </w:r>
      <w:r>
        <w:t>prawidłowo</w:t>
      </w:r>
      <w:r>
        <w:rPr>
          <w:spacing w:val="-13"/>
        </w:rPr>
        <w:t xml:space="preserve"> </w:t>
      </w:r>
      <w:r>
        <w:t>sporządzonego,</w:t>
      </w:r>
      <w:r>
        <w:rPr>
          <w:spacing w:val="-12"/>
        </w:rPr>
        <w:t xml:space="preserve"> </w:t>
      </w:r>
      <w:r>
        <w:t>bezusterkowego</w:t>
      </w:r>
      <w:r>
        <w:rPr>
          <w:spacing w:val="-13"/>
        </w:rPr>
        <w:t xml:space="preserve"> </w:t>
      </w:r>
      <w:r>
        <w:t>odbioru dostaw lub prac.</w:t>
      </w:r>
    </w:p>
    <w:p w:rsidR="00FE3518" w:rsidRDefault="00423BD9">
      <w:pPr>
        <w:pStyle w:val="Akapitzlist"/>
        <w:numPr>
          <w:ilvl w:val="0"/>
          <w:numId w:val="9"/>
        </w:numPr>
        <w:tabs>
          <w:tab w:val="left" w:pos="892"/>
        </w:tabs>
        <w:ind w:left="892" w:hanging="418"/>
      </w:pPr>
      <w:r>
        <w:t>Nie</w:t>
      </w:r>
      <w:r>
        <w:rPr>
          <w:spacing w:val="-5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płatności</w:t>
      </w:r>
      <w:r>
        <w:rPr>
          <w:spacing w:val="-4"/>
        </w:rPr>
        <w:t xml:space="preserve"> </w:t>
      </w:r>
      <w:r>
        <w:rPr>
          <w:spacing w:val="-2"/>
        </w:rPr>
        <w:t>zaliczkowych.</w:t>
      </w:r>
    </w:p>
    <w:p w:rsidR="00FE3518" w:rsidRDefault="00423BD9">
      <w:pPr>
        <w:spacing w:before="41"/>
        <w:ind w:left="783" w:right="425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4</w:t>
      </w:r>
    </w:p>
    <w:p w:rsidR="00FE3518" w:rsidRDefault="00423BD9">
      <w:pPr>
        <w:spacing w:before="39"/>
        <w:ind w:left="783" w:right="425"/>
        <w:jc w:val="center"/>
        <w:rPr>
          <w:b/>
        </w:rPr>
      </w:pPr>
      <w:r>
        <w:rPr>
          <w:b/>
        </w:rPr>
        <w:t>Odbiór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prac</w:t>
      </w:r>
    </w:p>
    <w:p w:rsidR="00FE3518" w:rsidRDefault="00FE3518">
      <w:pPr>
        <w:pStyle w:val="Tekstpodstawowy"/>
        <w:spacing w:before="81"/>
        <w:rPr>
          <w:b/>
        </w:rPr>
      </w:pPr>
    </w:p>
    <w:p w:rsidR="00FE3518" w:rsidRDefault="00423BD9">
      <w:pPr>
        <w:pStyle w:val="Akapitzlist"/>
        <w:numPr>
          <w:ilvl w:val="0"/>
          <w:numId w:val="8"/>
        </w:numPr>
        <w:tabs>
          <w:tab w:val="left" w:pos="834"/>
        </w:tabs>
        <w:spacing w:before="1"/>
        <w:ind w:left="834" w:hanging="358"/>
      </w:pPr>
      <w:r>
        <w:t>Po</w:t>
      </w:r>
      <w:r>
        <w:rPr>
          <w:spacing w:val="28"/>
        </w:rPr>
        <w:t xml:space="preserve">  </w:t>
      </w:r>
      <w:r>
        <w:t>zakończeniu</w:t>
      </w:r>
      <w:r>
        <w:rPr>
          <w:spacing w:val="28"/>
        </w:rPr>
        <w:t xml:space="preserve">  </w:t>
      </w:r>
      <w:r>
        <w:t>prac</w:t>
      </w:r>
      <w:r>
        <w:rPr>
          <w:spacing w:val="29"/>
        </w:rPr>
        <w:t xml:space="preserve">  </w:t>
      </w:r>
      <w:r>
        <w:rPr>
          <w:b/>
        </w:rPr>
        <w:t>Wykonawca</w:t>
      </w:r>
      <w:r>
        <w:rPr>
          <w:b/>
          <w:spacing w:val="28"/>
        </w:rPr>
        <w:t xml:space="preserve">  </w:t>
      </w:r>
      <w:r>
        <w:t>zgłosi</w:t>
      </w:r>
      <w:r>
        <w:rPr>
          <w:spacing w:val="29"/>
        </w:rPr>
        <w:t xml:space="preserve">  </w:t>
      </w:r>
      <w:r>
        <w:t>ich</w:t>
      </w:r>
      <w:r>
        <w:rPr>
          <w:spacing w:val="27"/>
        </w:rPr>
        <w:t xml:space="preserve">  </w:t>
      </w:r>
      <w:r>
        <w:t>wykonanie</w:t>
      </w:r>
      <w:r>
        <w:rPr>
          <w:spacing w:val="28"/>
        </w:rPr>
        <w:t xml:space="preserve">  </w:t>
      </w:r>
      <w:r>
        <w:t>oraz</w:t>
      </w:r>
      <w:r>
        <w:rPr>
          <w:spacing w:val="79"/>
          <w:w w:val="150"/>
        </w:rPr>
        <w:t xml:space="preserve"> </w:t>
      </w:r>
      <w:r>
        <w:t>gotowość</w:t>
      </w:r>
      <w:r>
        <w:rPr>
          <w:spacing w:val="79"/>
          <w:w w:val="150"/>
        </w:rPr>
        <w:t xml:space="preserve"> </w:t>
      </w:r>
      <w:r>
        <w:t>do</w:t>
      </w:r>
      <w:r>
        <w:rPr>
          <w:spacing w:val="29"/>
        </w:rPr>
        <w:t xml:space="preserve">  </w:t>
      </w:r>
      <w:r>
        <w:rPr>
          <w:spacing w:val="-2"/>
        </w:rPr>
        <w:t>odbioru</w:t>
      </w:r>
    </w:p>
    <w:p w:rsidR="00FE3518" w:rsidRDefault="00423BD9">
      <w:pPr>
        <w:spacing w:before="41"/>
        <w:ind w:left="836"/>
        <w:rPr>
          <w:b/>
        </w:rPr>
      </w:pPr>
      <w:r>
        <w:rPr>
          <w:b/>
          <w:spacing w:val="-2"/>
        </w:rPr>
        <w:t>Zamawiającemu</w:t>
      </w:r>
    </w:p>
    <w:p w:rsidR="00FE3518" w:rsidRDefault="00FE3518"/>
    <w:p w:rsidR="00FE3518" w:rsidRDefault="00423BD9" w:rsidP="000A2C7D">
      <w:pPr>
        <w:pStyle w:val="Akapitzlist"/>
        <w:numPr>
          <w:ilvl w:val="1"/>
          <w:numId w:val="8"/>
        </w:numPr>
        <w:tabs>
          <w:tab w:val="left" w:pos="834"/>
        </w:tabs>
        <w:spacing w:before="40"/>
        <w:jc w:val="left"/>
      </w:pPr>
      <w:r>
        <w:t>Odbiór</w:t>
      </w:r>
      <w:r w:rsidRPr="00423BD9">
        <w:rPr>
          <w:spacing w:val="-6"/>
        </w:rPr>
        <w:t xml:space="preserve"> </w:t>
      </w:r>
      <w:r>
        <w:t>końcowy</w:t>
      </w:r>
      <w:r w:rsidRPr="00423BD9">
        <w:rPr>
          <w:spacing w:val="-6"/>
        </w:rPr>
        <w:t xml:space="preserve"> </w:t>
      </w:r>
      <w:r>
        <w:t>nastąpi</w:t>
      </w:r>
      <w:r w:rsidRPr="00423BD9">
        <w:rPr>
          <w:spacing w:val="-5"/>
        </w:rPr>
        <w:t xml:space="preserve"> po </w:t>
      </w:r>
      <w:r>
        <w:t>uruchomieniu</w:t>
      </w:r>
      <w:r w:rsidRPr="00423BD9">
        <w:rPr>
          <w:spacing w:val="-6"/>
        </w:rPr>
        <w:t xml:space="preserve"> </w:t>
      </w:r>
      <w:r>
        <w:t>i</w:t>
      </w:r>
      <w:r w:rsidRPr="00423BD9">
        <w:rPr>
          <w:spacing w:val="-5"/>
        </w:rPr>
        <w:t xml:space="preserve"> </w:t>
      </w:r>
      <w:r>
        <w:t>konfiguracji</w:t>
      </w:r>
      <w:r w:rsidRPr="00423BD9">
        <w:rPr>
          <w:spacing w:val="-7"/>
        </w:rPr>
        <w:t xml:space="preserve"> </w:t>
      </w:r>
      <w:r>
        <w:rPr>
          <w:spacing w:val="-2"/>
        </w:rPr>
        <w:t xml:space="preserve">instalacji. </w:t>
      </w:r>
    </w:p>
    <w:p w:rsidR="00FE3518" w:rsidRDefault="00423BD9">
      <w:pPr>
        <w:pStyle w:val="Akapitzlist"/>
        <w:numPr>
          <w:ilvl w:val="0"/>
          <w:numId w:val="8"/>
        </w:numPr>
        <w:tabs>
          <w:tab w:val="left" w:pos="834"/>
          <w:tab w:val="left" w:pos="836"/>
        </w:tabs>
        <w:spacing w:line="276" w:lineRule="auto"/>
        <w:ind w:right="117"/>
      </w:pPr>
      <w:r>
        <w:rPr>
          <w:b/>
        </w:rPr>
        <w:t xml:space="preserve">Strony Umowy </w:t>
      </w:r>
      <w:r>
        <w:t>postanawiają, że z czynności odbioru końcowego i gwarancyjnego będzie spisany protokół zawierający wszelkie ustalenia dokonane w toku odbioru, jak też termin na usunięcie stwierdzonych przy odbiorze wad.</w:t>
      </w:r>
    </w:p>
    <w:p w:rsidR="00FE3518" w:rsidRDefault="00423BD9">
      <w:pPr>
        <w:pStyle w:val="Akapitzlist"/>
        <w:numPr>
          <w:ilvl w:val="0"/>
          <w:numId w:val="8"/>
        </w:numPr>
        <w:tabs>
          <w:tab w:val="left" w:pos="834"/>
          <w:tab w:val="left" w:pos="836"/>
        </w:tabs>
        <w:spacing w:line="276" w:lineRule="auto"/>
        <w:ind w:right="114"/>
      </w:pPr>
      <w:r>
        <w:t xml:space="preserve">Jeżeli w toku czynności odbioru zostaną stwierdzone wady to </w:t>
      </w:r>
      <w:r>
        <w:rPr>
          <w:b/>
        </w:rPr>
        <w:t xml:space="preserve">Zamawiającemu </w:t>
      </w:r>
      <w:r>
        <w:t>przysługują następujące uprawnienia:</w:t>
      </w:r>
    </w:p>
    <w:p w:rsidR="00FE3518" w:rsidRDefault="00423BD9">
      <w:pPr>
        <w:pStyle w:val="Akapitzlist"/>
        <w:numPr>
          <w:ilvl w:val="1"/>
          <w:numId w:val="8"/>
        </w:numPr>
        <w:tabs>
          <w:tab w:val="left" w:pos="1196"/>
        </w:tabs>
        <w:spacing w:line="276" w:lineRule="auto"/>
        <w:ind w:right="115"/>
      </w:pPr>
      <w:r>
        <w:t xml:space="preserve">jeżeli wady są istotne i nadają się do usunięcia, </w:t>
      </w:r>
      <w:r>
        <w:rPr>
          <w:b/>
        </w:rPr>
        <w:t xml:space="preserve">Zamawiający </w:t>
      </w:r>
      <w:r>
        <w:t>może odmówić dokonania odbioru robót, do czasu usunięcia wad;</w:t>
      </w:r>
    </w:p>
    <w:p w:rsidR="00FE3518" w:rsidRDefault="00423BD9">
      <w:pPr>
        <w:pStyle w:val="Akapitzlist"/>
        <w:numPr>
          <w:ilvl w:val="1"/>
          <w:numId w:val="8"/>
        </w:numPr>
        <w:tabs>
          <w:tab w:val="left" w:pos="1196"/>
        </w:tabs>
        <w:spacing w:before="1" w:line="273" w:lineRule="auto"/>
        <w:ind w:right="114"/>
      </w:pPr>
      <w:r>
        <w:t xml:space="preserve">jeżeli wady nie nadają się do usunięcia, to </w:t>
      </w:r>
      <w:r>
        <w:rPr>
          <w:b/>
        </w:rPr>
        <w:t xml:space="preserve">Zamawiający </w:t>
      </w:r>
      <w:r>
        <w:t xml:space="preserve">może odpowiednio obniżyć wynagrodzenie lub odstąpić od Umowy bez zapłaty za przedmiot odbioru lub żądać od </w:t>
      </w:r>
      <w:r>
        <w:rPr>
          <w:b/>
        </w:rPr>
        <w:t xml:space="preserve">Wykonawcy </w:t>
      </w:r>
      <w:r>
        <w:t xml:space="preserve">wykonania </w:t>
      </w:r>
      <w:r>
        <w:rPr>
          <w:b/>
        </w:rPr>
        <w:t xml:space="preserve">Przedmiotu Zamówienia </w:t>
      </w:r>
      <w:r>
        <w:t xml:space="preserve">po raz drugi bez dodatkowego </w:t>
      </w:r>
      <w:r>
        <w:rPr>
          <w:spacing w:val="-2"/>
        </w:rPr>
        <w:t>wynagrodzenia.</w:t>
      </w:r>
    </w:p>
    <w:p w:rsidR="00FE3518" w:rsidRDefault="00423BD9">
      <w:pPr>
        <w:pStyle w:val="Akapitzlist"/>
        <w:numPr>
          <w:ilvl w:val="0"/>
          <w:numId w:val="8"/>
        </w:numPr>
        <w:tabs>
          <w:tab w:val="left" w:pos="834"/>
          <w:tab w:val="left" w:pos="836"/>
        </w:tabs>
        <w:spacing w:before="9" w:line="276" w:lineRule="auto"/>
        <w:ind w:right="114"/>
      </w:pPr>
      <w:r>
        <w:rPr>
          <w:b/>
        </w:rPr>
        <w:t xml:space="preserve">Wykonawca </w:t>
      </w:r>
      <w:r>
        <w:t xml:space="preserve">zobowiązany jest do zawiadomienia </w:t>
      </w:r>
      <w:r>
        <w:rPr>
          <w:b/>
        </w:rPr>
        <w:t xml:space="preserve">Zamawiającego </w:t>
      </w:r>
      <w:r>
        <w:t>na piśmie o usunięciu wad stwierdzonych w trakcie odbioru oraz do żądania wykonania odbioru po usunięciu wad.</w:t>
      </w:r>
    </w:p>
    <w:p w:rsidR="00FE3518" w:rsidRDefault="00423BD9">
      <w:pPr>
        <w:pStyle w:val="Akapitzlist"/>
        <w:numPr>
          <w:ilvl w:val="0"/>
          <w:numId w:val="8"/>
        </w:numPr>
        <w:tabs>
          <w:tab w:val="left" w:pos="834"/>
        </w:tabs>
        <w:spacing w:before="2"/>
        <w:ind w:left="834" w:hanging="358"/>
      </w:pPr>
      <w:r>
        <w:rPr>
          <w:b/>
        </w:rPr>
        <w:t>Zamawiający</w:t>
      </w:r>
      <w:r>
        <w:rPr>
          <w:b/>
          <w:spacing w:val="-11"/>
        </w:rPr>
        <w:t xml:space="preserve"> </w:t>
      </w:r>
      <w:r>
        <w:t>dokona</w:t>
      </w:r>
      <w:r>
        <w:rPr>
          <w:spacing w:val="-9"/>
        </w:rPr>
        <w:t xml:space="preserve"> </w:t>
      </w:r>
      <w:r>
        <w:t>protokolarnie</w:t>
      </w:r>
      <w:r>
        <w:rPr>
          <w:spacing w:val="-12"/>
        </w:rPr>
        <w:t xml:space="preserve"> </w:t>
      </w:r>
      <w:r>
        <w:t>odbioru</w:t>
      </w:r>
      <w:r>
        <w:rPr>
          <w:spacing w:val="-10"/>
        </w:rPr>
        <w:t xml:space="preserve"> </w:t>
      </w:r>
      <w:r>
        <w:t>zgłoszonych</w:t>
      </w:r>
      <w:r>
        <w:rPr>
          <w:spacing w:val="-10"/>
        </w:rPr>
        <w:t xml:space="preserve"> </w:t>
      </w:r>
      <w:r>
        <w:t>robót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usunięciu</w:t>
      </w:r>
      <w:r>
        <w:rPr>
          <w:spacing w:val="-9"/>
        </w:rPr>
        <w:t xml:space="preserve"> </w:t>
      </w:r>
      <w:r>
        <w:t>wad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:rsidR="00FE3518" w:rsidRDefault="00423BD9">
      <w:pPr>
        <w:pStyle w:val="Tekstpodstawowy"/>
        <w:spacing w:before="38"/>
        <w:ind w:left="836"/>
        <w:jc w:val="both"/>
      </w:pP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daty</w:t>
      </w:r>
      <w:r>
        <w:rPr>
          <w:spacing w:val="-4"/>
        </w:rPr>
        <w:t xml:space="preserve"> </w:t>
      </w:r>
      <w:r>
        <w:t>otrzymania</w:t>
      </w:r>
      <w:r>
        <w:rPr>
          <w:spacing w:val="-1"/>
        </w:rPr>
        <w:t xml:space="preserve"> </w:t>
      </w:r>
      <w:r>
        <w:rPr>
          <w:spacing w:val="-2"/>
        </w:rPr>
        <w:t>zawiadomienia.</w:t>
      </w:r>
    </w:p>
    <w:p w:rsidR="00FE3518" w:rsidRDefault="00423BD9">
      <w:pPr>
        <w:pStyle w:val="Akapitzlist"/>
        <w:numPr>
          <w:ilvl w:val="0"/>
          <w:numId w:val="8"/>
        </w:numPr>
        <w:tabs>
          <w:tab w:val="left" w:pos="834"/>
        </w:tabs>
        <w:spacing w:before="41"/>
        <w:ind w:left="834" w:hanging="358"/>
      </w:pPr>
      <w:r>
        <w:t>Nieusunięcie</w:t>
      </w:r>
      <w:r>
        <w:rPr>
          <w:spacing w:val="-7"/>
        </w:rPr>
        <w:t xml:space="preserve"> </w:t>
      </w:r>
      <w:r>
        <w:t>wad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wyznaczonym</w:t>
      </w:r>
      <w:r>
        <w:rPr>
          <w:spacing w:val="-6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spowodować</w:t>
      </w:r>
      <w:r>
        <w:rPr>
          <w:spacing w:val="-6"/>
        </w:rPr>
        <w:t xml:space="preserve"> </w:t>
      </w:r>
      <w:r>
        <w:t>zlecenie</w:t>
      </w:r>
      <w:r>
        <w:rPr>
          <w:spacing w:val="-7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usunięcia</w:t>
      </w:r>
      <w:r>
        <w:rPr>
          <w:spacing w:val="-7"/>
        </w:rPr>
        <w:t xml:space="preserve"> </w:t>
      </w:r>
      <w:r>
        <w:rPr>
          <w:spacing w:val="-2"/>
        </w:rPr>
        <w:t>innemu</w:t>
      </w:r>
    </w:p>
    <w:p w:rsidR="00FE3518" w:rsidRDefault="00423BD9">
      <w:pPr>
        <w:spacing w:before="41"/>
        <w:ind w:left="836"/>
        <w:jc w:val="both"/>
      </w:pPr>
      <w:r>
        <w:t>wykonawcy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rachunek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koszt </w:t>
      </w:r>
      <w:r>
        <w:rPr>
          <w:b/>
          <w:spacing w:val="-2"/>
        </w:rPr>
        <w:t>Wykonawcy</w:t>
      </w:r>
      <w:r>
        <w:rPr>
          <w:spacing w:val="-2"/>
        </w:rPr>
        <w:t>.</w:t>
      </w:r>
    </w:p>
    <w:p w:rsidR="00FE3518" w:rsidRDefault="00423BD9">
      <w:pPr>
        <w:pStyle w:val="Akapitzlist"/>
        <w:numPr>
          <w:ilvl w:val="0"/>
          <w:numId w:val="8"/>
        </w:numPr>
        <w:tabs>
          <w:tab w:val="left" w:pos="717"/>
        </w:tabs>
        <w:spacing w:before="39"/>
        <w:ind w:left="717" w:hanging="358"/>
        <w:jc w:val="center"/>
      </w:pPr>
      <w:r>
        <w:t>Po</w:t>
      </w:r>
      <w:r>
        <w:rPr>
          <w:spacing w:val="61"/>
        </w:rPr>
        <w:t xml:space="preserve"> </w:t>
      </w:r>
      <w:r>
        <w:t>zakończeniu</w:t>
      </w:r>
      <w:r>
        <w:rPr>
          <w:spacing w:val="60"/>
        </w:rPr>
        <w:t xml:space="preserve"> </w:t>
      </w:r>
      <w:r>
        <w:t>robót</w:t>
      </w:r>
      <w:r>
        <w:rPr>
          <w:spacing w:val="65"/>
        </w:rPr>
        <w:t xml:space="preserve"> </w:t>
      </w:r>
      <w:r>
        <w:rPr>
          <w:b/>
        </w:rPr>
        <w:t>Wykonawca</w:t>
      </w:r>
      <w:r>
        <w:rPr>
          <w:b/>
          <w:spacing w:val="61"/>
        </w:rPr>
        <w:t xml:space="preserve"> </w:t>
      </w:r>
      <w:r>
        <w:t>zobowiązany</w:t>
      </w:r>
      <w:r>
        <w:rPr>
          <w:spacing w:val="62"/>
        </w:rPr>
        <w:t xml:space="preserve"> </w:t>
      </w:r>
      <w:r>
        <w:t>jest</w:t>
      </w:r>
      <w:r>
        <w:rPr>
          <w:spacing w:val="63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t>uporządkowania</w:t>
      </w:r>
      <w:r>
        <w:rPr>
          <w:spacing w:val="62"/>
        </w:rPr>
        <w:t xml:space="preserve"> </w:t>
      </w:r>
      <w:r>
        <w:t>terenu</w:t>
      </w:r>
      <w:r>
        <w:rPr>
          <w:spacing w:val="61"/>
        </w:rPr>
        <w:t xml:space="preserve"> </w:t>
      </w:r>
      <w:r>
        <w:t>prac</w:t>
      </w:r>
      <w:r>
        <w:rPr>
          <w:spacing w:val="62"/>
        </w:rPr>
        <w:t xml:space="preserve"> </w:t>
      </w:r>
      <w:r>
        <w:rPr>
          <w:spacing w:val="-10"/>
        </w:rPr>
        <w:t>i</w:t>
      </w:r>
    </w:p>
    <w:p w:rsidR="00FE3518" w:rsidRDefault="00423BD9">
      <w:pPr>
        <w:spacing w:before="42"/>
        <w:ind w:left="847" w:right="425"/>
        <w:jc w:val="center"/>
      </w:pPr>
      <w:r>
        <w:t>przekazania</w:t>
      </w:r>
      <w:r>
        <w:rPr>
          <w:spacing w:val="-9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rPr>
          <w:b/>
        </w:rPr>
        <w:t>Zamawiającemu</w:t>
      </w:r>
      <w:r>
        <w:rPr>
          <w:b/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odbioru</w:t>
      </w:r>
      <w:r>
        <w:rPr>
          <w:spacing w:val="-7"/>
        </w:rPr>
        <w:t xml:space="preserve"> </w:t>
      </w:r>
      <w:r>
        <w:t>końcowego</w:t>
      </w:r>
      <w:r>
        <w:rPr>
          <w:spacing w:val="-3"/>
        </w:rPr>
        <w:t xml:space="preserve"> </w:t>
      </w:r>
      <w:r>
        <w:rPr>
          <w:b/>
        </w:rPr>
        <w:t>Przedmiotu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</w:t>
      </w:r>
      <w:r>
        <w:rPr>
          <w:spacing w:val="-2"/>
        </w:rPr>
        <w:t>.</w:t>
      </w:r>
    </w:p>
    <w:p w:rsidR="00FE3518" w:rsidRDefault="00FE3518">
      <w:pPr>
        <w:pStyle w:val="Tekstpodstawowy"/>
        <w:spacing w:before="79"/>
      </w:pPr>
    </w:p>
    <w:p w:rsidR="00FE3518" w:rsidRDefault="00423BD9">
      <w:pPr>
        <w:ind w:left="783" w:right="425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5</w:t>
      </w:r>
    </w:p>
    <w:p w:rsidR="00FE3518" w:rsidRDefault="00423BD9">
      <w:pPr>
        <w:spacing w:before="41"/>
        <w:ind w:left="782" w:right="425"/>
        <w:jc w:val="center"/>
        <w:rPr>
          <w:b/>
        </w:rPr>
      </w:pPr>
      <w:r>
        <w:rPr>
          <w:b/>
        </w:rPr>
        <w:t>Zlecenie</w:t>
      </w:r>
      <w:r>
        <w:rPr>
          <w:b/>
          <w:spacing w:val="-5"/>
        </w:rPr>
        <w:t xml:space="preserve"> </w:t>
      </w:r>
      <w:r>
        <w:rPr>
          <w:b/>
        </w:rPr>
        <w:t>prac</w:t>
      </w:r>
      <w:r>
        <w:rPr>
          <w:b/>
          <w:spacing w:val="-2"/>
        </w:rPr>
        <w:t xml:space="preserve"> podwykonawcy</w:t>
      </w:r>
    </w:p>
    <w:p w:rsidR="00FE3518" w:rsidRDefault="00423BD9">
      <w:pPr>
        <w:pStyle w:val="Akapitzlist"/>
        <w:numPr>
          <w:ilvl w:val="0"/>
          <w:numId w:val="7"/>
        </w:numPr>
        <w:tabs>
          <w:tab w:val="left" w:pos="834"/>
        </w:tabs>
        <w:spacing w:before="41"/>
        <w:ind w:left="834" w:hanging="358"/>
      </w:pPr>
      <w:r>
        <w:rPr>
          <w:b/>
        </w:rPr>
        <w:t>Zamawiający</w:t>
      </w:r>
      <w:r>
        <w:rPr>
          <w:b/>
          <w:spacing w:val="-7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dopuszcza</w:t>
      </w:r>
      <w:r>
        <w:rPr>
          <w:spacing w:val="-6"/>
        </w:rPr>
        <w:t xml:space="preserve"> </w:t>
      </w:r>
      <w:r>
        <w:t>wykonania</w:t>
      </w:r>
      <w:r>
        <w:rPr>
          <w:spacing w:val="-5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podwykonawców.</w:t>
      </w:r>
    </w:p>
    <w:p w:rsidR="00FE3518" w:rsidRDefault="00FE3518">
      <w:pPr>
        <w:jc w:val="both"/>
        <w:sectPr w:rsidR="00FE3518">
          <w:pgSz w:w="11910" w:h="16840"/>
          <w:pgMar w:top="2000" w:right="1300" w:bottom="1280" w:left="1300" w:header="1458" w:footer="1099" w:gutter="0"/>
          <w:cols w:space="708"/>
        </w:sectPr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  <w:spacing w:before="29"/>
      </w:pPr>
    </w:p>
    <w:p w:rsidR="00FE3518" w:rsidRDefault="00423BD9">
      <w:pPr>
        <w:ind w:left="783" w:right="425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6</w:t>
      </w:r>
    </w:p>
    <w:p w:rsidR="00FE3518" w:rsidRDefault="00423BD9">
      <w:pPr>
        <w:spacing w:before="41"/>
        <w:ind w:left="781" w:right="425"/>
        <w:jc w:val="center"/>
        <w:rPr>
          <w:b/>
        </w:rPr>
      </w:pPr>
      <w:r>
        <w:rPr>
          <w:b/>
        </w:rPr>
        <w:t>Obowiązki</w:t>
      </w:r>
      <w:r>
        <w:rPr>
          <w:b/>
          <w:spacing w:val="-7"/>
        </w:rPr>
        <w:t xml:space="preserve"> </w:t>
      </w:r>
      <w:r>
        <w:rPr>
          <w:b/>
        </w:rPr>
        <w:t>Zamawiającego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Wykonawcy</w:t>
      </w:r>
    </w:p>
    <w:p w:rsidR="00FE3518" w:rsidRDefault="00FE3518">
      <w:pPr>
        <w:pStyle w:val="Tekstpodstawowy"/>
        <w:spacing w:before="80"/>
        <w:rPr>
          <w:b/>
        </w:rPr>
      </w:pPr>
    </w:p>
    <w:p w:rsidR="00FE3518" w:rsidRDefault="00423BD9">
      <w:pPr>
        <w:pStyle w:val="Akapitzlist"/>
        <w:numPr>
          <w:ilvl w:val="0"/>
          <w:numId w:val="6"/>
        </w:numPr>
        <w:tabs>
          <w:tab w:val="left" w:pos="834"/>
        </w:tabs>
        <w:ind w:left="834" w:hanging="358"/>
      </w:pPr>
      <w:r>
        <w:rPr>
          <w:b/>
        </w:rPr>
        <w:t>Zamawiający</w:t>
      </w:r>
      <w:r>
        <w:rPr>
          <w:b/>
          <w:spacing w:val="-3"/>
        </w:rPr>
        <w:t xml:space="preserve"> </w:t>
      </w:r>
      <w:r>
        <w:t>zobowiązuje</w:t>
      </w:r>
      <w:r>
        <w:rPr>
          <w:spacing w:val="-8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m.in.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:rsidR="00FE3518" w:rsidRDefault="00423BD9">
      <w:pPr>
        <w:pStyle w:val="Akapitzlist"/>
        <w:numPr>
          <w:ilvl w:val="1"/>
          <w:numId w:val="6"/>
        </w:numPr>
        <w:tabs>
          <w:tab w:val="left" w:pos="1129"/>
        </w:tabs>
        <w:spacing w:before="41"/>
        <w:ind w:left="1129" w:hanging="358"/>
      </w:pPr>
      <w:r>
        <w:t>przekazania</w:t>
      </w:r>
      <w:r>
        <w:rPr>
          <w:spacing w:val="-7"/>
        </w:rPr>
        <w:t xml:space="preserve"> </w:t>
      </w:r>
      <w:r>
        <w:rPr>
          <w:b/>
        </w:rPr>
        <w:t>Wykonawcy</w:t>
      </w:r>
      <w:r>
        <w:rPr>
          <w:b/>
          <w:spacing w:val="-6"/>
        </w:rPr>
        <w:t xml:space="preserve"> </w:t>
      </w:r>
      <w:r>
        <w:t>terenu</w:t>
      </w:r>
      <w:r>
        <w:rPr>
          <w:spacing w:val="-7"/>
        </w:rPr>
        <w:t xml:space="preserve"> </w:t>
      </w:r>
      <w:r>
        <w:rPr>
          <w:spacing w:val="-2"/>
        </w:rPr>
        <w:t>prac,</w:t>
      </w:r>
    </w:p>
    <w:p w:rsidR="00FE3518" w:rsidRDefault="00423BD9">
      <w:pPr>
        <w:pStyle w:val="Akapitzlist"/>
        <w:numPr>
          <w:ilvl w:val="1"/>
          <w:numId w:val="6"/>
        </w:numPr>
        <w:tabs>
          <w:tab w:val="left" w:pos="1129"/>
        </w:tabs>
        <w:spacing w:before="41"/>
        <w:ind w:left="1129" w:hanging="358"/>
      </w:pPr>
      <w:r>
        <w:t>dokonania</w:t>
      </w:r>
      <w:r>
        <w:rPr>
          <w:spacing w:val="-8"/>
        </w:rPr>
        <w:t xml:space="preserve"> </w:t>
      </w:r>
      <w:r>
        <w:t>odbiorów</w:t>
      </w:r>
      <w:r>
        <w:rPr>
          <w:spacing w:val="-4"/>
        </w:rPr>
        <w:t xml:space="preserve"> </w:t>
      </w:r>
      <w:r>
        <w:t>prawidłowo</w:t>
      </w:r>
      <w:r>
        <w:rPr>
          <w:spacing w:val="-6"/>
        </w:rPr>
        <w:t xml:space="preserve"> </w:t>
      </w:r>
      <w:r>
        <w:t>wykonanych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zakończonych</w:t>
      </w:r>
      <w:r>
        <w:rPr>
          <w:spacing w:val="-5"/>
        </w:rPr>
        <w:t xml:space="preserve"> </w:t>
      </w:r>
      <w:r>
        <w:rPr>
          <w:spacing w:val="-2"/>
        </w:rPr>
        <w:t>prac,</w:t>
      </w:r>
    </w:p>
    <w:p w:rsidR="00FE3518" w:rsidRDefault="00423BD9">
      <w:pPr>
        <w:pStyle w:val="Akapitzlist"/>
        <w:numPr>
          <w:ilvl w:val="1"/>
          <w:numId w:val="6"/>
        </w:numPr>
        <w:tabs>
          <w:tab w:val="left" w:pos="1129"/>
        </w:tabs>
        <w:spacing w:before="39"/>
        <w:ind w:left="1129" w:hanging="358"/>
      </w:pPr>
      <w:r>
        <w:t>terminowej</w:t>
      </w:r>
      <w:r>
        <w:rPr>
          <w:spacing w:val="-8"/>
        </w:rPr>
        <w:t xml:space="preserve"> </w:t>
      </w:r>
      <w:r>
        <w:t>zapłaty</w:t>
      </w:r>
      <w:r>
        <w:rPr>
          <w:spacing w:val="-6"/>
        </w:rPr>
        <w:t xml:space="preserve"> </w:t>
      </w:r>
      <w:r>
        <w:t>należnego</w:t>
      </w:r>
      <w:r>
        <w:rPr>
          <w:spacing w:val="-9"/>
        </w:rPr>
        <w:t xml:space="preserve"> </w:t>
      </w:r>
      <w:r>
        <w:rPr>
          <w:spacing w:val="-2"/>
        </w:rPr>
        <w:t>wynagrodzenia.</w:t>
      </w:r>
    </w:p>
    <w:p w:rsidR="00FE3518" w:rsidRDefault="00FE3518">
      <w:pPr>
        <w:pStyle w:val="Tekstpodstawowy"/>
        <w:spacing w:before="82"/>
      </w:pPr>
    </w:p>
    <w:p w:rsidR="00FE3518" w:rsidRDefault="00423BD9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ind w:right="133"/>
      </w:pPr>
      <w:r>
        <w:rPr>
          <w:b/>
        </w:rPr>
        <w:t xml:space="preserve">Wykonawca </w:t>
      </w:r>
      <w:r>
        <w:t xml:space="preserve">zobowiązuje się do wykonania i oddania Zamawiającemu </w:t>
      </w:r>
      <w:r>
        <w:rPr>
          <w:b/>
        </w:rPr>
        <w:t xml:space="preserve">Przedmiotu Zamówienia </w:t>
      </w:r>
      <w:r>
        <w:t>kompleksowo wykonanego zgodnie z Zapytaniem o ofertę wraz z załącznikami, Umową, zasadami wiedzy technicznej, bhp, p.poż., sztuką budowlaną, obowiązującymi przepisami techniczno-prawnymi oraz normami, ustalonym zakresem prac, zaleceniami zamawiającego nie wykraczającymi poza ustalony zakres prac;</w:t>
      </w:r>
    </w:p>
    <w:p w:rsidR="00FE3518" w:rsidRDefault="00FE3518">
      <w:pPr>
        <w:pStyle w:val="Tekstpodstawowy"/>
        <w:spacing w:before="141"/>
      </w:pPr>
    </w:p>
    <w:p w:rsidR="00FE3518" w:rsidRDefault="00423BD9">
      <w:pPr>
        <w:ind w:left="476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2596007</wp:posOffset>
                </wp:positionH>
                <wp:positionV relativeFrom="paragraph">
                  <wp:posOffset>134719</wp:posOffset>
                </wp:positionV>
                <wp:extent cx="3683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6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575" y="762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7755" id="Graphic 3" o:spid="_x0000_s1026" style="position:absolute;margin-left:204.4pt;margin-top:10.6pt;width:2.9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" path="m36575,l,,,7620r36575,l3657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DODATKOWE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WYMAGANIA: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5"/>
        </w:tabs>
        <w:spacing w:line="280" w:lineRule="exact"/>
        <w:ind w:left="835" w:hanging="359"/>
      </w:pPr>
      <w:r>
        <w:t>Wykonawca</w:t>
      </w:r>
      <w:r>
        <w:rPr>
          <w:spacing w:val="-7"/>
        </w:rPr>
        <w:t xml:space="preserve"> </w:t>
      </w:r>
      <w:r>
        <w:t>zapewni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cenie</w:t>
      </w:r>
      <w:r>
        <w:rPr>
          <w:spacing w:val="-4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prace</w:t>
      </w:r>
      <w:r>
        <w:rPr>
          <w:spacing w:val="-4"/>
        </w:rPr>
        <w:t xml:space="preserve"> </w:t>
      </w:r>
      <w:r>
        <w:t>zabezpieczające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rPr>
          <w:spacing w:val="-2"/>
        </w:rPr>
        <w:t>towarzyszące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5"/>
        </w:tabs>
        <w:spacing w:before="22"/>
        <w:ind w:left="835" w:hanging="359"/>
      </w:pPr>
      <w:r>
        <w:t>Wykonawca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odpowiedzialny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jakość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rPr>
          <w:spacing w:val="-2"/>
        </w:rPr>
        <w:t>wykonania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6"/>
        </w:tabs>
        <w:spacing w:before="20" w:line="276" w:lineRule="auto"/>
        <w:ind w:right="116"/>
      </w:pPr>
      <w:r>
        <w:t>Wykonawca</w:t>
      </w:r>
      <w:r>
        <w:rPr>
          <w:spacing w:val="-13"/>
        </w:rPr>
        <w:t xml:space="preserve"> </w:t>
      </w:r>
      <w:r>
        <w:t>zobowiązuje</w:t>
      </w:r>
      <w:r>
        <w:rPr>
          <w:spacing w:val="-12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zabezpieczenia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oznakowania</w:t>
      </w:r>
      <w:r>
        <w:rPr>
          <w:spacing w:val="-12"/>
        </w:rPr>
        <w:t xml:space="preserve"> </w:t>
      </w:r>
      <w:r>
        <w:t>prowadzonych</w:t>
      </w:r>
      <w:r>
        <w:rPr>
          <w:spacing w:val="-12"/>
        </w:rPr>
        <w:t xml:space="preserve"> </w:t>
      </w:r>
      <w:r>
        <w:t>prac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dbania o</w:t>
      </w:r>
      <w:r>
        <w:rPr>
          <w:spacing w:val="-1"/>
        </w:rPr>
        <w:t xml:space="preserve"> </w:t>
      </w:r>
      <w:r>
        <w:t>stan</w:t>
      </w:r>
      <w:r>
        <w:rPr>
          <w:spacing w:val="-3"/>
        </w:rPr>
        <w:t xml:space="preserve"> </w:t>
      </w:r>
      <w:r>
        <w:t>techniczny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prawidłowość</w:t>
      </w:r>
      <w:r>
        <w:rPr>
          <w:spacing w:val="-4"/>
        </w:rPr>
        <w:t xml:space="preserve"> </w:t>
      </w:r>
      <w:r>
        <w:t>oznakowania</w:t>
      </w:r>
      <w:r>
        <w:rPr>
          <w:spacing w:val="-2"/>
        </w:rPr>
        <w:t xml:space="preserve"> </w:t>
      </w:r>
      <w:r>
        <w:t>terenu</w:t>
      </w:r>
      <w:r>
        <w:rPr>
          <w:spacing w:val="-6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cały</w:t>
      </w:r>
      <w:r>
        <w:rPr>
          <w:spacing w:val="-3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trwania</w:t>
      </w:r>
      <w:r>
        <w:rPr>
          <w:spacing w:val="-2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na koszt własny; zabezpieczenia ciągów komunikacyjnych i montażowych;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6"/>
        </w:tabs>
        <w:spacing w:line="276" w:lineRule="auto"/>
        <w:ind w:right="117"/>
      </w:pPr>
      <w:r>
        <w:t>Wykonawca zobowiązuje się do wydzielenia terenu prac i zabezpieczenia go przed dostępem osób nieupoważnionych;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6"/>
          <w:tab w:val="left" w:pos="885"/>
        </w:tabs>
        <w:spacing w:line="276" w:lineRule="auto"/>
        <w:ind w:right="119"/>
      </w:pPr>
      <w:r>
        <w:tab/>
        <w:t>Wykonawca zobowiązuje się do utrzymania terenu prac w należytym porządku i do przestrzegania przepisów bhp,</w:t>
      </w:r>
      <w:r>
        <w:rPr>
          <w:spacing w:val="40"/>
        </w:rPr>
        <w:t xml:space="preserve"> </w:t>
      </w:r>
      <w:r>
        <w:t>p.poż.;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5"/>
        </w:tabs>
        <w:spacing w:before="1"/>
        <w:ind w:left="835" w:hanging="359"/>
      </w:pPr>
      <w:r>
        <w:t>Wykonawca</w:t>
      </w:r>
      <w:r>
        <w:rPr>
          <w:spacing w:val="-13"/>
        </w:rPr>
        <w:t xml:space="preserve"> </w:t>
      </w:r>
      <w:r>
        <w:t>zobowiązuje</w:t>
      </w:r>
      <w:r>
        <w:rPr>
          <w:spacing w:val="-11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wykonania</w:t>
      </w:r>
      <w:r>
        <w:rPr>
          <w:spacing w:val="-12"/>
        </w:rPr>
        <w:t xml:space="preserve"> </w:t>
      </w:r>
      <w:r>
        <w:t>wszelkich</w:t>
      </w:r>
      <w:r>
        <w:rPr>
          <w:spacing w:val="-13"/>
        </w:rPr>
        <w:t xml:space="preserve"> </w:t>
      </w:r>
      <w:r>
        <w:t>ewentualnych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odtworzeniowych</w:t>
      </w:r>
      <w:r>
        <w:rPr>
          <w:spacing w:val="-12"/>
        </w:rPr>
        <w:t xml:space="preserve"> </w:t>
      </w:r>
      <w:r>
        <w:rPr>
          <w:spacing w:val="-5"/>
        </w:rPr>
        <w:t>na</w:t>
      </w:r>
    </w:p>
    <w:p w:rsidR="00FE3518" w:rsidRDefault="00423BD9">
      <w:pPr>
        <w:pStyle w:val="Tekstpodstawowy"/>
        <w:spacing w:before="39"/>
        <w:ind w:left="836"/>
      </w:pPr>
      <w:r>
        <w:t>swój</w:t>
      </w:r>
      <w:r>
        <w:rPr>
          <w:spacing w:val="-6"/>
        </w:rPr>
        <w:t xml:space="preserve"> </w:t>
      </w:r>
      <w:r>
        <w:rPr>
          <w:spacing w:val="-2"/>
        </w:rPr>
        <w:t>koszt;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5"/>
        </w:tabs>
        <w:spacing w:before="42"/>
        <w:ind w:left="835" w:hanging="359"/>
      </w:pPr>
      <w:r>
        <w:t>Wykonawca</w:t>
      </w:r>
      <w:r>
        <w:rPr>
          <w:spacing w:val="-5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zabezpieczenia</w:t>
      </w:r>
      <w:r>
        <w:rPr>
          <w:spacing w:val="-8"/>
        </w:rPr>
        <w:t xml:space="preserve"> </w:t>
      </w:r>
      <w:r>
        <w:t>mienia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4"/>
        </w:rPr>
        <w:t xml:space="preserve"> prac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5"/>
        </w:tabs>
        <w:spacing w:before="38"/>
        <w:ind w:left="835" w:hanging="359"/>
      </w:pPr>
      <w:r>
        <w:t>Wykonawca</w:t>
      </w:r>
      <w:r>
        <w:rPr>
          <w:spacing w:val="-6"/>
        </w:rPr>
        <w:t xml:space="preserve"> </w:t>
      </w:r>
      <w:r>
        <w:t>zobowiązuje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uporządkowania</w:t>
      </w:r>
      <w:r>
        <w:rPr>
          <w:spacing w:val="-5"/>
        </w:rPr>
        <w:t xml:space="preserve"> </w:t>
      </w:r>
      <w:r>
        <w:t>terenu</w:t>
      </w:r>
      <w:r>
        <w:rPr>
          <w:spacing w:val="-5"/>
        </w:rPr>
        <w:t xml:space="preserve"> </w:t>
      </w:r>
      <w:r>
        <w:rPr>
          <w:spacing w:val="-4"/>
        </w:rPr>
        <w:t>prac</w:t>
      </w:r>
    </w:p>
    <w:p w:rsidR="00FE3518" w:rsidRDefault="00423BD9">
      <w:pPr>
        <w:pStyle w:val="Akapitzlist"/>
        <w:numPr>
          <w:ilvl w:val="1"/>
          <w:numId w:val="5"/>
        </w:numPr>
        <w:tabs>
          <w:tab w:val="left" w:pos="836"/>
        </w:tabs>
        <w:spacing w:before="42" w:line="276" w:lineRule="auto"/>
        <w:ind w:right="113"/>
      </w:pPr>
      <w:r>
        <w:t>Wykonawca zobowiązuje się do odnawiania posiadanego ubezpieczenia odpowiedzialności cywilnej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zakresie</w:t>
      </w:r>
      <w:r>
        <w:rPr>
          <w:spacing w:val="-13"/>
        </w:rPr>
        <w:t xml:space="preserve"> </w:t>
      </w:r>
      <w:r>
        <w:t>prowadzonej</w:t>
      </w:r>
      <w:r>
        <w:rPr>
          <w:spacing w:val="-6"/>
        </w:rPr>
        <w:t xml:space="preserve"> </w:t>
      </w:r>
      <w:r>
        <w:t>działalności</w:t>
      </w:r>
      <w:r>
        <w:rPr>
          <w:spacing w:val="-12"/>
        </w:rPr>
        <w:t xml:space="preserve"> </w:t>
      </w:r>
      <w:r>
        <w:t>związanej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rPr>
          <w:b/>
        </w:rPr>
        <w:t>Przedmiotem</w:t>
      </w:r>
      <w:r>
        <w:rPr>
          <w:b/>
          <w:spacing w:val="-13"/>
        </w:rPr>
        <w:t xml:space="preserve"> </w:t>
      </w:r>
      <w:r>
        <w:rPr>
          <w:b/>
        </w:rPr>
        <w:t>Zamówienia</w:t>
      </w:r>
      <w:r>
        <w:rPr>
          <w:b/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cały okres realizacji Umowy.</w:t>
      </w:r>
    </w:p>
    <w:p w:rsidR="00FE3518" w:rsidRDefault="00FE3518">
      <w:pPr>
        <w:spacing w:line="276" w:lineRule="auto"/>
        <w:jc w:val="both"/>
      </w:pPr>
    </w:p>
    <w:p w:rsidR="00FE3518" w:rsidRDefault="00423BD9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276" w:lineRule="auto"/>
        <w:ind w:right="109"/>
      </w:pPr>
      <w:r>
        <w:t xml:space="preserve">Od momentu przejęcia terenu prac, do momentu odbioru, </w:t>
      </w:r>
      <w:r>
        <w:rPr>
          <w:b/>
        </w:rPr>
        <w:t xml:space="preserve">Wykonawca </w:t>
      </w:r>
      <w:r>
        <w:t xml:space="preserve">ponosi na zasadach ogólnych odpowiedzialność za wszelkie szkody wynikłe w tym czasie z winy </w:t>
      </w:r>
      <w:r>
        <w:rPr>
          <w:b/>
        </w:rPr>
        <w:t xml:space="preserve">Wykonawcy </w:t>
      </w:r>
      <w:r>
        <w:t xml:space="preserve">na tym terenie oraz odpowiedzialność wobec osób trzecich. Wszelkie szkody powstałe w czasie realizacji prac </w:t>
      </w:r>
      <w:r>
        <w:rPr>
          <w:b/>
        </w:rPr>
        <w:t xml:space="preserve">Wykonawca </w:t>
      </w:r>
      <w:r>
        <w:t>usunie niezwłocznie na własny koszt.</w:t>
      </w:r>
    </w:p>
    <w:p w:rsidR="00FE3518" w:rsidRDefault="00423BD9">
      <w:pPr>
        <w:pStyle w:val="Akapitzlist"/>
        <w:numPr>
          <w:ilvl w:val="0"/>
          <w:numId w:val="6"/>
        </w:numPr>
        <w:tabs>
          <w:tab w:val="left" w:pos="834"/>
        </w:tabs>
        <w:spacing w:before="1"/>
        <w:ind w:left="834" w:hanging="358"/>
        <w:rPr>
          <w:b/>
        </w:rPr>
      </w:pPr>
      <w:r>
        <w:rPr>
          <w:b/>
        </w:rPr>
        <w:t>Zamawiający</w:t>
      </w:r>
      <w:r>
        <w:rPr>
          <w:b/>
          <w:spacing w:val="23"/>
        </w:rPr>
        <w:t xml:space="preserve"> </w:t>
      </w:r>
      <w:r>
        <w:rPr>
          <w:b/>
        </w:rPr>
        <w:t>nie</w:t>
      </w:r>
      <w:r>
        <w:rPr>
          <w:b/>
          <w:spacing w:val="20"/>
        </w:rPr>
        <w:t xml:space="preserve"> </w:t>
      </w:r>
      <w:r>
        <w:rPr>
          <w:b/>
        </w:rPr>
        <w:t>ponosi</w:t>
      </w:r>
      <w:r>
        <w:rPr>
          <w:b/>
          <w:spacing w:val="24"/>
        </w:rPr>
        <w:t xml:space="preserve"> </w:t>
      </w:r>
      <w:r>
        <w:rPr>
          <w:b/>
        </w:rPr>
        <w:t>odpowiedzialności</w:t>
      </w:r>
      <w:r>
        <w:rPr>
          <w:b/>
          <w:spacing w:val="25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r>
        <w:rPr>
          <w:b/>
        </w:rPr>
        <w:t>sprzęt,</w:t>
      </w:r>
      <w:r>
        <w:rPr>
          <w:b/>
          <w:spacing w:val="24"/>
        </w:rPr>
        <w:t xml:space="preserve"> </w:t>
      </w:r>
      <w:r>
        <w:rPr>
          <w:b/>
        </w:rPr>
        <w:t>materiały</w:t>
      </w:r>
      <w:r>
        <w:rPr>
          <w:b/>
          <w:spacing w:val="23"/>
        </w:rPr>
        <w:t xml:space="preserve"> </w:t>
      </w:r>
      <w:r>
        <w:rPr>
          <w:b/>
        </w:rPr>
        <w:t>i</w:t>
      </w:r>
      <w:r>
        <w:rPr>
          <w:b/>
          <w:spacing w:val="22"/>
        </w:rPr>
        <w:t xml:space="preserve"> </w:t>
      </w:r>
      <w:r>
        <w:rPr>
          <w:b/>
        </w:rPr>
        <w:t>urządzenia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Wykonawcy</w:t>
      </w:r>
    </w:p>
    <w:p w:rsidR="00FE3518" w:rsidRDefault="00423BD9">
      <w:pPr>
        <w:spacing w:before="41"/>
        <w:ind w:left="836"/>
        <w:jc w:val="both"/>
        <w:rPr>
          <w:b/>
        </w:rPr>
      </w:pPr>
      <w:r>
        <w:rPr>
          <w:b/>
        </w:rPr>
        <w:t>znajdujące</w:t>
      </w:r>
      <w:r>
        <w:rPr>
          <w:b/>
          <w:spacing w:val="-6"/>
        </w:rPr>
        <w:t xml:space="preserve"> </w:t>
      </w:r>
      <w:r>
        <w:rPr>
          <w:b/>
        </w:rPr>
        <w:t>się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terenie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prac.</w:t>
      </w:r>
    </w:p>
    <w:p w:rsidR="00FE3518" w:rsidRDefault="00FE3518">
      <w:pPr>
        <w:pStyle w:val="Tekstpodstawowy"/>
        <w:spacing w:before="79"/>
        <w:rPr>
          <w:b/>
        </w:rPr>
      </w:pPr>
    </w:p>
    <w:p w:rsidR="00FE3518" w:rsidRDefault="00423BD9">
      <w:pPr>
        <w:spacing w:before="1"/>
        <w:ind w:left="783" w:right="425"/>
        <w:jc w:val="center"/>
        <w:rPr>
          <w:b/>
        </w:rPr>
      </w:pPr>
      <w:r>
        <w:rPr>
          <w:b/>
        </w:rPr>
        <w:lastRenderedPageBreak/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7</w:t>
      </w:r>
    </w:p>
    <w:p w:rsidR="00FE3518" w:rsidRDefault="00423BD9">
      <w:pPr>
        <w:spacing w:before="41"/>
        <w:ind w:left="786" w:right="425"/>
        <w:jc w:val="center"/>
        <w:rPr>
          <w:b/>
        </w:rPr>
      </w:pPr>
      <w:r>
        <w:rPr>
          <w:b/>
        </w:rPr>
        <w:t>Gwarancja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rękojmia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39" w:line="276" w:lineRule="auto"/>
        <w:ind w:right="111"/>
      </w:pPr>
      <w:r>
        <w:rPr>
          <w:b/>
        </w:rPr>
        <w:t xml:space="preserve">Wykonawca </w:t>
      </w:r>
      <w:r>
        <w:t>ukończy wszelkie prace pozostające do wykonania do dnia odbioru końcowego oraz</w:t>
      </w:r>
      <w:r>
        <w:rPr>
          <w:spacing w:val="-11"/>
        </w:rPr>
        <w:t xml:space="preserve"> </w:t>
      </w:r>
      <w:r>
        <w:t>usunie</w:t>
      </w:r>
      <w:r>
        <w:rPr>
          <w:spacing w:val="-11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naprawi</w:t>
      </w:r>
      <w:r>
        <w:rPr>
          <w:spacing w:val="-9"/>
        </w:rPr>
        <w:t xml:space="preserve"> </w:t>
      </w:r>
      <w:r>
        <w:t>jakiekolwiek</w:t>
      </w:r>
      <w:r>
        <w:rPr>
          <w:spacing w:val="-13"/>
        </w:rPr>
        <w:t xml:space="preserve"> </w:t>
      </w:r>
      <w:r>
        <w:t>wady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usterki</w:t>
      </w:r>
      <w:r>
        <w:rPr>
          <w:spacing w:val="-11"/>
        </w:rPr>
        <w:t xml:space="preserve"> </w:t>
      </w:r>
      <w:r>
        <w:t>ujawnione</w:t>
      </w:r>
      <w:r>
        <w:rPr>
          <w:spacing w:val="-1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b/>
        </w:rPr>
        <w:t>Przedmiocie</w:t>
      </w:r>
      <w:r>
        <w:rPr>
          <w:b/>
          <w:spacing w:val="-12"/>
        </w:rPr>
        <w:t xml:space="preserve"> </w:t>
      </w:r>
      <w:r>
        <w:rPr>
          <w:b/>
        </w:rPr>
        <w:t>Zamówienia</w:t>
      </w:r>
      <w:r>
        <w:rPr>
          <w:b/>
          <w:spacing w:val="-11"/>
        </w:rPr>
        <w:t xml:space="preserve"> </w:t>
      </w:r>
      <w:r>
        <w:t>lub użytych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materiałach,</w:t>
      </w:r>
      <w:r>
        <w:rPr>
          <w:spacing w:val="-7"/>
        </w:rPr>
        <w:t xml:space="preserve"> </w:t>
      </w:r>
      <w:r>
        <w:t>przed</w:t>
      </w:r>
      <w:r>
        <w:rPr>
          <w:spacing w:val="-9"/>
        </w:rPr>
        <w:t xml:space="preserve"> </w:t>
      </w:r>
      <w:r>
        <w:t>odbiorem</w:t>
      </w:r>
      <w:r>
        <w:rPr>
          <w:spacing w:val="-8"/>
        </w:rPr>
        <w:t xml:space="preserve"> </w:t>
      </w:r>
      <w:r>
        <w:t>końcowym</w:t>
      </w:r>
      <w:r>
        <w:rPr>
          <w:spacing w:val="-4"/>
        </w:rPr>
        <w:t xml:space="preserve"> </w:t>
      </w:r>
      <w:r>
        <w:t>prac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b/>
        </w:rPr>
        <w:t>Zamawiającego</w:t>
      </w:r>
      <w:r>
        <w:t>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</w:tabs>
        <w:ind w:left="834" w:hanging="358"/>
      </w:pPr>
      <w:r>
        <w:rPr>
          <w:b/>
        </w:rPr>
        <w:t>Wykonawca</w:t>
      </w:r>
      <w:r>
        <w:rPr>
          <w:b/>
          <w:spacing w:val="73"/>
        </w:rPr>
        <w:t xml:space="preserve"> </w:t>
      </w:r>
      <w:r>
        <w:t>udziela</w:t>
      </w:r>
      <w:r>
        <w:rPr>
          <w:spacing w:val="71"/>
        </w:rPr>
        <w:t xml:space="preserve"> </w:t>
      </w:r>
      <w:r>
        <w:t>gwarancji</w:t>
      </w:r>
      <w:r>
        <w:rPr>
          <w:spacing w:val="75"/>
        </w:rPr>
        <w:t xml:space="preserve"> </w:t>
      </w:r>
      <w:r>
        <w:t>najwyższej</w:t>
      </w:r>
      <w:r>
        <w:rPr>
          <w:spacing w:val="72"/>
        </w:rPr>
        <w:t xml:space="preserve"> </w:t>
      </w:r>
      <w:r>
        <w:t>jakości</w:t>
      </w:r>
      <w:r>
        <w:rPr>
          <w:spacing w:val="72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prawidłowości</w:t>
      </w:r>
      <w:r>
        <w:rPr>
          <w:spacing w:val="72"/>
        </w:rPr>
        <w:t xml:space="preserve"> </w:t>
      </w:r>
      <w:r>
        <w:t>wykonania</w:t>
      </w:r>
      <w:r>
        <w:rPr>
          <w:spacing w:val="73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rPr>
          <w:spacing w:val="-2"/>
        </w:rPr>
        <w:t>prace</w:t>
      </w:r>
    </w:p>
    <w:p w:rsidR="00FE3518" w:rsidRDefault="00423BD9">
      <w:pPr>
        <w:spacing w:before="41"/>
        <w:ind w:left="836"/>
        <w:jc w:val="both"/>
        <w:rPr>
          <w:b/>
        </w:rPr>
      </w:pPr>
      <w:r>
        <w:t>stanowiące</w:t>
      </w:r>
      <w:r>
        <w:rPr>
          <w:spacing w:val="-7"/>
        </w:rPr>
        <w:t xml:space="preserve"> </w:t>
      </w:r>
      <w:r>
        <w:rPr>
          <w:b/>
        </w:rPr>
        <w:t>Przedmiot</w:t>
      </w:r>
      <w:r>
        <w:rPr>
          <w:b/>
          <w:spacing w:val="-6"/>
        </w:rPr>
        <w:t xml:space="preserve"> </w:t>
      </w:r>
      <w:r>
        <w:rPr>
          <w:b/>
        </w:rPr>
        <w:t>Zamówienia</w:t>
      </w:r>
      <w:r>
        <w:rPr>
          <w:b/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użyte</w:t>
      </w:r>
      <w:r>
        <w:rPr>
          <w:spacing w:val="-6"/>
        </w:rPr>
        <w:t xml:space="preserve"> </w:t>
      </w:r>
      <w:r>
        <w:t>materiały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urządzenia</w:t>
      </w:r>
      <w:r>
        <w:rPr>
          <w:b/>
          <w:spacing w:val="-2"/>
        </w:rPr>
        <w:t>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41" w:line="273" w:lineRule="auto"/>
        <w:ind w:right="114"/>
      </w:pPr>
      <w:r>
        <w:t>Gwarancja</w:t>
      </w:r>
      <w:r>
        <w:rPr>
          <w:spacing w:val="-3"/>
        </w:rPr>
        <w:t xml:space="preserve"> </w:t>
      </w:r>
      <w:r>
        <w:t>udzielona</w:t>
      </w:r>
      <w:r>
        <w:rPr>
          <w:spacing w:val="-3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rPr>
          <w:b/>
        </w:rPr>
        <w:t>Wykonawcę</w:t>
      </w:r>
      <w:r>
        <w:rPr>
          <w:b/>
          <w:spacing w:val="-3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wykonanie instalacji,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niezależna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gwarancji udzielonych przez producenta użytych materiałów lub urządzeń.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4" w:line="276" w:lineRule="auto"/>
        <w:ind w:right="113"/>
      </w:pPr>
      <w:r>
        <w:t xml:space="preserve">Po zakończeniu prac </w:t>
      </w:r>
      <w:r>
        <w:rPr>
          <w:b/>
        </w:rPr>
        <w:t xml:space="preserve">Wykonawca </w:t>
      </w:r>
      <w:r>
        <w:t xml:space="preserve">przedłoży </w:t>
      </w:r>
      <w:r>
        <w:rPr>
          <w:b/>
        </w:rPr>
        <w:t xml:space="preserve">Zamawiającemu </w:t>
      </w:r>
      <w:r>
        <w:t>wszelkie dokumenty, z których wynikają gwarancje udzielone przez producenta użytych materiałów lub urządzeń.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76" w:lineRule="auto"/>
        <w:ind w:right="116"/>
      </w:pPr>
      <w:r>
        <w:t>Okres</w:t>
      </w:r>
      <w:r>
        <w:rPr>
          <w:spacing w:val="80"/>
        </w:rPr>
        <w:t xml:space="preserve"> </w:t>
      </w:r>
      <w:r>
        <w:t>gwarancji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rękojmi</w:t>
      </w:r>
      <w:r>
        <w:rPr>
          <w:spacing w:val="80"/>
        </w:rPr>
        <w:t xml:space="preserve"> </w:t>
      </w:r>
      <w:r>
        <w:t>będzie</w:t>
      </w:r>
      <w:r>
        <w:rPr>
          <w:spacing w:val="80"/>
        </w:rPr>
        <w:t xml:space="preserve"> </w:t>
      </w:r>
      <w:r>
        <w:t>liczony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daty</w:t>
      </w:r>
      <w:r>
        <w:rPr>
          <w:spacing w:val="80"/>
        </w:rPr>
        <w:t xml:space="preserve"> </w:t>
      </w:r>
      <w:r>
        <w:t>wskazanej</w:t>
      </w:r>
      <w:r>
        <w:rPr>
          <w:spacing w:val="80"/>
        </w:rPr>
        <w:t xml:space="preserve"> </w:t>
      </w:r>
      <w:r>
        <w:t>jako</w:t>
      </w:r>
      <w:r>
        <w:rPr>
          <w:spacing w:val="80"/>
        </w:rPr>
        <w:t xml:space="preserve"> </w:t>
      </w:r>
      <w:r>
        <w:t>dzień</w:t>
      </w:r>
      <w:r>
        <w:rPr>
          <w:spacing w:val="80"/>
        </w:rPr>
        <w:t xml:space="preserve"> </w:t>
      </w:r>
      <w:r>
        <w:t>dokonania</w:t>
      </w:r>
      <w:r>
        <w:rPr>
          <w:spacing w:val="80"/>
        </w:rPr>
        <w:t xml:space="preserve"> </w:t>
      </w:r>
      <w:r>
        <w:t>bezusterkowego odbioru końcowego Przedmiotu Zamówienia.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</w:tabs>
        <w:spacing w:before="1"/>
        <w:ind w:left="834" w:hanging="358"/>
      </w:pPr>
      <w:r>
        <w:t>Okres</w:t>
      </w:r>
      <w:r>
        <w:rPr>
          <w:spacing w:val="-5"/>
        </w:rPr>
        <w:t xml:space="preserve"> </w:t>
      </w:r>
      <w:r>
        <w:t>rękojmi</w:t>
      </w:r>
      <w:r>
        <w:rPr>
          <w:spacing w:val="-3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przepisami</w:t>
      </w:r>
      <w:r>
        <w:rPr>
          <w:spacing w:val="-5"/>
        </w:rPr>
        <w:t xml:space="preserve"> </w:t>
      </w:r>
      <w:r>
        <w:t>Kodeksu</w:t>
      </w:r>
      <w:r>
        <w:rPr>
          <w:spacing w:val="-2"/>
        </w:rPr>
        <w:t xml:space="preserve"> Cywilnego.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</w:tabs>
        <w:spacing w:before="39"/>
        <w:ind w:left="834" w:hanging="358"/>
      </w:pPr>
      <w:r>
        <w:t>Okresy</w:t>
      </w:r>
      <w:r>
        <w:rPr>
          <w:spacing w:val="66"/>
          <w:w w:val="150"/>
        </w:rPr>
        <w:t xml:space="preserve"> </w:t>
      </w:r>
      <w:r>
        <w:t>gwarancji,</w:t>
      </w:r>
      <w:r>
        <w:rPr>
          <w:spacing w:val="66"/>
          <w:w w:val="150"/>
        </w:rPr>
        <w:t xml:space="preserve"> </w:t>
      </w:r>
      <w:r>
        <w:t>zgodnie</w:t>
      </w:r>
      <w:r>
        <w:rPr>
          <w:spacing w:val="67"/>
          <w:w w:val="150"/>
        </w:rPr>
        <w:t xml:space="preserve"> </w:t>
      </w:r>
      <w:r>
        <w:t>z</w:t>
      </w:r>
      <w:r>
        <w:rPr>
          <w:spacing w:val="66"/>
          <w:w w:val="150"/>
        </w:rPr>
        <w:t xml:space="preserve"> </w:t>
      </w:r>
      <w:r>
        <w:t>Ofertą</w:t>
      </w:r>
      <w:r>
        <w:rPr>
          <w:spacing w:val="67"/>
          <w:w w:val="150"/>
        </w:rPr>
        <w:t xml:space="preserve"> </w:t>
      </w:r>
      <w:r>
        <w:t>stanowiącą</w:t>
      </w:r>
      <w:r>
        <w:rPr>
          <w:spacing w:val="71"/>
          <w:w w:val="150"/>
        </w:rPr>
        <w:t xml:space="preserve"> </w:t>
      </w:r>
      <w:r>
        <w:t>załącznik</w:t>
      </w:r>
      <w:r>
        <w:rPr>
          <w:spacing w:val="67"/>
          <w:w w:val="150"/>
        </w:rPr>
        <w:t xml:space="preserve"> </w:t>
      </w:r>
      <w:r>
        <w:t>nr</w:t>
      </w:r>
      <w:r>
        <w:rPr>
          <w:spacing w:val="65"/>
          <w:w w:val="150"/>
        </w:rPr>
        <w:t xml:space="preserve"> </w:t>
      </w:r>
      <w:r>
        <w:t>1</w:t>
      </w:r>
      <w:r>
        <w:rPr>
          <w:spacing w:val="67"/>
          <w:w w:val="150"/>
        </w:rPr>
        <w:t xml:space="preserve"> </w:t>
      </w:r>
      <w:r>
        <w:t>do</w:t>
      </w:r>
      <w:r>
        <w:rPr>
          <w:spacing w:val="65"/>
          <w:w w:val="150"/>
        </w:rPr>
        <w:t xml:space="preserve"> </w:t>
      </w:r>
      <w:r>
        <w:t>Umowy,</w:t>
      </w:r>
      <w:r>
        <w:rPr>
          <w:spacing w:val="67"/>
          <w:w w:val="150"/>
        </w:rPr>
        <w:t xml:space="preserve"> </w:t>
      </w:r>
      <w:r>
        <w:rPr>
          <w:spacing w:val="-2"/>
        </w:rPr>
        <w:t>wynoszą</w:t>
      </w:r>
    </w:p>
    <w:p w:rsidR="00FE3518" w:rsidRDefault="00423BD9">
      <w:pPr>
        <w:pStyle w:val="Tekstpodstawowy"/>
        <w:spacing w:before="41"/>
        <w:ind w:left="836"/>
      </w:pPr>
      <w:r>
        <w:rPr>
          <w:spacing w:val="-2"/>
        </w:rPr>
        <w:t>odpowiednio:</w:t>
      </w:r>
    </w:p>
    <w:p w:rsidR="00FE3518" w:rsidRDefault="00423BD9">
      <w:pPr>
        <w:pStyle w:val="Tekstpodstawowy"/>
        <w:tabs>
          <w:tab w:val="left" w:leader="dot" w:pos="7583"/>
        </w:tabs>
        <w:spacing w:before="41"/>
        <w:ind w:left="807"/>
      </w:pPr>
      <w:r>
        <w:t>Gwarancja</w:t>
      </w:r>
      <w:r>
        <w:rPr>
          <w:spacing w:val="-13"/>
        </w:rPr>
        <w:t xml:space="preserve"> </w:t>
      </w:r>
      <w:r>
        <w:t>producenta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sprawność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wydajność</w:t>
      </w:r>
      <w:r>
        <w:rPr>
          <w:spacing w:val="-11"/>
        </w:rPr>
        <w:t xml:space="preserve"> </w:t>
      </w:r>
      <w:r>
        <w:t>pracy</w:t>
      </w:r>
      <w:r>
        <w:rPr>
          <w:spacing w:val="-13"/>
        </w:rPr>
        <w:t xml:space="preserve"> </w:t>
      </w:r>
      <w:r>
        <w:t>modułu</w:t>
      </w:r>
      <w:r>
        <w:rPr>
          <w:spacing w:val="-11"/>
        </w:rPr>
        <w:t xml:space="preserve"> </w:t>
      </w:r>
      <w:r>
        <w:rPr>
          <w:spacing w:val="-5"/>
        </w:rPr>
        <w:t>min</w:t>
      </w:r>
      <w:r>
        <w:rPr>
          <w:rFonts w:ascii="Times New Roman" w:hAnsi="Times New Roman"/>
        </w:rPr>
        <w:tab/>
      </w:r>
      <w:r>
        <w:t>%</w:t>
      </w:r>
      <w:r>
        <w:rPr>
          <w:spacing w:val="-8"/>
        </w:rPr>
        <w:t xml:space="preserve"> </w:t>
      </w:r>
      <w:r>
        <w:t>mocy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rPr>
          <w:spacing w:val="-4"/>
        </w:rPr>
        <w:t>roku</w:t>
      </w:r>
    </w:p>
    <w:p w:rsidR="00FE3518" w:rsidRDefault="00423BD9">
      <w:pPr>
        <w:pStyle w:val="Tekstpodstawowy"/>
        <w:spacing w:before="41"/>
        <w:ind w:left="824"/>
      </w:pPr>
      <w:r>
        <w:rPr>
          <w:spacing w:val="-2"/>
        </w:rPr>
        <w:t>użytkowania</w:t>
      </w:r>
    </w:p>
    <w:p w:rsidR="00FE3518" w:rsidRDefault="00423BD9">
      <w:pPr>
        <w:pStyle w:val="Tekstpodstawowy"/>
        <w:spacing w:before="39"/>
        <w:ind w:left="824"/>
      </w:pPr>
      <w:r>
        <w:t>Gwarancja</w:t>
      </w:r>
      <w:r>
        <w:rPr>
          <w:spacing w:val="-7"/>
        </w:rPr>
        <w:t xml:space="preserve"> </w:t>
      </w:r>
      <w:r>
        <w:t>producenta</w:t>
      </w:r>
      <w:r>
        <w:rPr>
          <w:spacing w:val="-7"/>
        </w:rPr>
        <w:t xml:space="preserve"> </w:t>
      </w:r>
      <w:r>
        <w:t>paneli</w:t>
      </w:r>
      <w:r>
        <w:rPr>
          <w:spacing w:val="-5"/>
        </w:rPr>
        <w:t xml:space="preserve"> </w:t>
      </w:r>
      <w:r>
        <w:t>fotowoltaicznych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produkt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………….</w:t>
      </w:r>
    </w:p>
    <w:p w:rsidR="00FE3518" w:rsidRDefault="00423BD9">
      <w:pPr>
        <w:pStyle w:val="Tekstpodstawowy"/>
        <w:spacing w:before="41"/>
        <w:ind w:left="824"/>
      </w:pPr>
      <w:r>
        <w:t>Gwarancja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liniowy</w:t>
      </w:r>
      <w:r>
        <w:rPr>
          <w:spacing w:val="-4"/>
        </w:rPr>
        <w:t xml:space="preserve"> </w:t>
      </w:r>
      <w:r>
        <w:t>spadek</w:t>
      </w:r>
      <w:r>
        <w:rPr>
          <w:spacing w:val="-5"/>
        </w:rPr>
        <w:t xml:space="preserve"> </w:t>
      </w:r>
      <w:r>
        <w:t>mocy -</w:t>
      </w:r>
      <w:r>
        <w:rPr>
          <w:spacing w:val="-6"/>
        </w:rPr>
        <w:t xml:space="preserve"> </w:t>
      </w:r>
      <w:r>
        <w:rPr>
          <w:spacing w:val="-4"/>
        </w:rPr>
        <w:t>……………</w:t>
      </w:r>
    </w:p>
    <w:p w:rsidR="00FE3518" w:rsidRDefault="00423BD9">
      <w:pPr>
        <w:pStyle w:val="Tekstpodstawowy"/>
        <w:spacing w:before="41" w:line="273" w:lineRule="auto"/>
        <w:ind w:left="824" w:right="1832"/>
      </w:pPr>
      <w:r>
        <w:t>Gwarancja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części</w:t>
      </w:r>
      <w:r>
        <w:rPr>
          <w:spacing w:val="-8"/>
        </w:rPr>
        <w:t xml:space="preserve"> </w:t>
      </w:r>
      <w:r>
        <w:t>składowe</w:t>
      </w:r>
      <w:r>
        <w:rPr>
          <w:spacing w:val="-5"/>
        </w:rPr>
        <w:t xml:space="preserve"> </w:t>
      </w:r>
      <w:r>
        <w:t>instalacji</w:t>
      </w:r>
      <w:r>
        <w:rPr>
          <w:spacing w:val="-5"/>
        </w:rPr>
        <w:t xml:space="preserve"> </w:t>
      </w:r>
      <w:r>
        <w:t>fotowoltaicznej</w:t>
      </w:r>
      <w:r>
        <w:rPr>
          <w:spacing w:val="-5"/>
        </w:rPr>
        <w:t xml:space="preserve"> </w:t>
      </w:r>
      <w:r>
        <w:t>…………… Gwarancja na wykonanie instalacji ………….</w:t>
      </w:r>
    </w:p>
    <w:p w:rsidR="00FE3518" w:rsidRDefault="00423BD9">
      <w:pPr>
        <w:pStyle w:val="Tekstpodstawowy"/>
        <w:spacing w:before="4" w:line="276" w:lineRule="auto"/>
        <w:ind w:left="824"/>
      </w:pPr>
      <w:r>
        <w:t>Okresy</w:t>
      </w:r>
      <w:r>
        <w:rPr>
          <w:spacing w:val="40"/>
        </w:rPr>
        <w:t xml:space="preserve"> </w:t>
      </w:r>
      <w:r>
        <w:t>gwarancji</w:t>
      </w:r>
      <w:r>
        <w:rPr>
          <w:spacing w:val="40"/>
        </w:rPr>
        <w:t xml:space="preserve"> </w:t>
      </w:r>
      <w:r>
        <w:t>liczone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podpisania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Zamawiającego</w:t>
      </w:r>
      <w:r>
        <w:rPr>
          <w:spacing w:val="40"/>
        </w:rPr>
        <w:t xml:space="preserve"> </w:t>
      </w:r>
      <w:r>
        <w:t>(bez</w:t>
      </w:r>
      <w:r>
        <w:rPr>
          <w:spacing w:val="40"/>
        </w:rPr>
        <w:t xml:space="preserve"> </w:t>
      </w:r>
      <w:r>
        <w:t>uwag)</w:t>
      </w:r>
      <w:r>
        <w:rPr>
          <w:spacing w:val="40"/>
        </w:rPr>
        <w:t xml:space="preserve"> </w:t>
      </w:r>
      <w:r>
        <w:t>protokołu odbioru końcowego.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76" w:lineRule="auto"/>
        <w:ind w:right="119"/>
      </w:pPr>
      <w:r>
        <w:t>Ilekroć w dalszych postanowieniach jest mowa o „usunięciu wady, usterki lub awarii” należy przez to rozumieć również naprawę lub wymianę rzeczy wchodzącej w zakres przedmiotu gwarancji na wolną od wad.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</w:tabs>
        <w:ind w:left="834" w:hanging="358"/>
      </w:pPr>
      <w:r>
        <w:t>W</w:t>
      </w:r>
      <w:r>
        <w:rPr>
          <w:spacing w:val="32"/>
        </w:rPr>
        <w:t xml:space="preserve"> </w:t>
      </w:r>
      <w:r>
        <w:t>przypadku</w:t>
      </w:r>
      <w:r>
        <w:rPr>
          <w:spacing w:val="31"/>
        </w:rPr>
        <w:t xml:space="preserve"> </w:t>
      </w:r>
      <w:r>
        <w:t>wystąpienia</w:t>
      </w:r>
      <w:r>
        <w:rPr>
          <w:spacing w:val="30"/>
        </w:rPr>
        <w:t xml:space="preserve"> </w:t>
      </w:r>
      <w:r>
        <w:t>jakiejkolwiek</w:t>
      </w:r>
      <w:r>
        <w:rPr>
          <w:spacing w:val="30"/>
        </w:rPr>
        <w:t xml:space="preserve"> </w:t>
      </w:r>
      <w:r>
        <w:t>wady,</w:t>
      </w:r>
      <w:r>
        <w:rPr>
          <w:spacing w:val="32"/>
        </w:rPr>
        <w:t xml:space="preserve"> </w:t>
      </w:r>
      <w:r>
        <w:t>usterki</w:t>
      </w:r>
      <w:r>
        <w:rPr>
          <w:spacing w:val="32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awarii</w:t>
      </w:r>
      <w:r>
        <w:rPr>
          <w:spacing w:val="31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przedmiocie</w:t>
      </w:r>
      <w:r>
        <w:rPr>
          <w:spacing w:val="33"/>
        </w:rPr>
        <w:t xml:space="preserve"> </w:t>
      </w:r>
      <w:r>
        <w:rPr>
          <w:spacing w:val="-2"/>
        </w:rPr>
        <w:t>gwarancji,</w:t>
      </w:r>
    </w:p>
    <w:p w:rsidR="00FE3518" w:rsidRDefault="00423BD9">
      <w:pPr>
        <w:pStyle w:val="Tekstpodstawowy"/>
        <w:spacing w:before="41"/>
        <w:ind w:left="836"/>
        <w:jc w:val="both"/>
      </w:pPr>
      <w:r>
        <w:t>Wykonawca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:rsidR="00FE3518" w:rsidRDefault="00423BD9" w:rsidP="0082538E">
      <w:pPr>
        <w:pStyle w:val="Akapitzlist"/>
        <w:numPr>
          <w:ilvl w:val="1"/>
          <w:numId w:val="4"/>
        </w:numPr>
        <w:tabs>
          <w:tab w:val="left" w:pos="1196"/>
        </w:tabs>
        <w:spacing w:before="41" w:line="276" w:lineRule="auto"/>
        <w:ind w:right="115"/>
      </w:pPr>
      <w:r>
        <w:t>terminowego</w:t>
      </w:r>
      <w:r w:rsidRPr="00423BD9">
        <w:rPr>
          <w:spacing w:val="-1"/>
        </w:rPr>
        <w:t xml:space="preserve"> </w:t>
      </w:r>
      <w:r>
        <w:t>spełnienia żądania Zamawiającego</w:t>
      </w:r>
      <w:r w:rsidRPr="00423BD9">
        <w:rPr>
          <w:spacing w:val="-1"/>
        </w:rPr>
        <w:t xml:space="preserve"> </w:t>
      </w:r>
      <w:r>
        <w:t>dotyczącego</w:t>
      </w:r>
      <w:r w:rsidRPr="00423BD9">
        <w:rPr>
          <w:spacing w:val="-1"/>
        </w:rPr>
        <w:t xml:space="preserve"> </w:t>
      </w:r>
      <w:r>
        <w:t>usunięcia</w:t>
      </w:r>
      <w:r w:rsidRPr="00423BD9">
        <w:rPr>
          <w:spacing w:val="-2"/>
        </w:rPr>
        <w:t xml:space="preserve"> </w:t>
      </w:r>
      <w:r>
        <w:t>wady,</w:t>
      </w:r>
      <w:r w:rsidRPr="00423BD9">
        <w:rPr>
          <w:spacing w:val="-2"/>
        </w:rPr>
        <w:t xml:space="preserve"> </w:t>
      </w:r>
      <w:r>
        <w:t>usterki</w:t>
      </w:r>
      <w:r w:rsidRPr="00423BD9">
        <w:rPr>
          <w:spacing w:val="-2"/>
        </w:rPr>
        <w:t xml:space="preserve"> </w:t>
      </w:r>
      <w:r>
        <w:t>lub awarii przy czym usuniecie wady usterki lub awarii może nastąpić również poprzez naprawę lub wymianę rzeczy objętej gwarancją na wolną od wad i usterek;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</w:tabs>
        <w:ind w:left="834" w:hanging="358"/>
      </w:pPr>
      <w:r>
        <w:t>W</w:t>
      </w:r>
      <w:r>
        <w:rPr>
          <w:spacing w:val="-7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gwarancji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rękojmi</w:t>
      </w:r>
      <w:r>
        <w:rPr>
          <w:spacing w:val="-3"/>
        </w:rPr>
        <w:t xml:space="preserve"> </w:t>
      </w:r>
      <w:r>
        <w:t>Wykonawca</w:t>
      </w:r>
      <w:r>
        <w:rPr>
          <w:spacing w:val="-6"/>
        </w:rPr>
        <w:t xml:space="preserve"> </w:t>
      </w:r>
      <w:r>
        <w:t>obowiązany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2"/>
        </w:rPr>
        <w:t>zapewnić:</w:t>
      </w:r>
    </w:p>
    <w:p w:rsidR="00FE3518" w:rsidRDefault="00423BD9">
      <w:pPr>
        <w:pStyle w:val="Tekstpodstawowy"/>
        <w:spacing w:before="41" w:line="276" w:lineRule="auto"/>
        <w:ind w:left="836" w:right="113"/>
        <w:jc w:val="both"/>
      </w:pPr>
      <w:r>
        <w:t>a)</w:t>
      </w:r>
      <w:r>
        <w:rPr>
          <w:spacing w:val="-13"/>
        </w:rPr>
        <w:t xml:space="preserve"> </w:t>
      </w:r>
      <w:r>
        <w:t>maksymalny</w:t>
      </w:r>
      <w:r>
        <w:rPr>
          <w:spacing w:val="-12"/>
        </w:rPr>
        <w:t xml:space="preserve"> </w:t>
      </w:r>
      <w:r>
        <w:t>czas</w:t>
      </w:r>
      <w:r>
        <w:rPr>
          <w:spacing w:val="-13"/>
        </w:rPr>
        <w:t xml:space="preserve"> </w:t>
      </w:r>
      <w:r>
        <w:t>reakcji</w:t>
      </w:r>
      <w:r>
        <w:rPr>
          <w:spacing w:val="-12"/>
        </w:rPr>
        <w:t xml:space="preserve"> </w:t>
      </w:r>
      <w:r>
        <w:t>serwisu,</w:t>
      </w:r>
      <w:r>
        <w:rPr>
          <w:spacing w:val="-13"/>
        </w:rPr>
        <w:t xml:space="preserve"> </w:t>
      </w:r>
      <w:r>
        <w:t>rozumiany</w:t>
      </w:r>
      <w:r>
        <w:rPr>
          <w:spacing w:val="-12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czas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przyjęcia</w:t>
      </w:r>
      <w:r>
        <w:rPr>
          <w:spacing w:val="-13"/>
        </w:rPr>
        <w:t xml:space="preserve"> </w:t>
      </w:r>
      <w:r>
        <w:t>zgłoszenia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rozpoczęcia działań serwisowych (przyjazdu serwisu Wykonawcy na miejsce, gdzie wystąpiła usterka lub wykonanie zdalnej naprawy, jeśli taka jest możliwa) nie dłużej niż ……. h; Zgodnie z ofertą Wykonawcy czas reakcji serwisu wynosi ……………………</w:t>
      </w:r>
    </w:p>
    <w:p w:rsidR="00FE3518" w:rsidRDefault="00FE3518">
      <w:pPr>
        <w:pStyle w:val="Tekstpodstawowy"/>
        <w:spacing w:before="39"/>
      </w:pPr>
    </w:p>
    <w:p w:rsidR="00FE3518" w:rsidRDefault="00423BD9">
      <w:pPr>
        <w:pStyle w:val="Tekstpodstawowy"/>
        <w:ind w:left="836"/>
      </w:pPr>
      <w:r>
        <w:t>Termin</w:t>
      </w:r>
      <w:r>
        <w:rPr>
          <w:spacing w:val="-5"/>
        </w:rPr>
        <w:t xml:space="preserve"> </w:t>
      </w:r>
      <w:r>
        <w:t>usuwania</w:t>
      </w:r>
      <w:r>
        <w:rPr>
          <w:spacing w:val="-4"/>
        </w:rPr>
        <w:t xml:space="preserve"> </w:t>
      </w:r>
      <w:r>
        <w:t>wad</w:t>
      </w:r>
      <w:r>
        <w:rPr>
          <w:spacing w:val="-3"/>
        </w:rPr>
        <w:t xml:space="preserve"> </w:t>
      </w:r>
      <w:r>
        <w:t>usterek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awarii</w:t>
      </w:r>
      <w:r>
        <w:rPr>
          <w:spacing w:val="-3"/>
        </w:rPr>
        <w:t xml:space="preserve"> </w:t>
      </w:r>
      <w:r>
        <w:t>liczy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daty</w:t>
      </w:r>
      <w:r>
        <w:rPr>
          <w:spacing w:val="-3"/>
        </w:rPr>
        <w:t xml:space="preserve"> </w:t>
      </w:r>
      <w:r>
        <w:t>otrzymania</w:t>
      </w:r>
      <w:r>
        <w:rPr>
          <w:spacing w:val="-5"/>
        </w:rPr>
        <w:t xml:space="preserve"> </w:t>
      </w:r>
      <w:r>
        <w:rPr>
          <w:spacing w:val="-2"/>
        </w:rPr>
        <w:t>wezwania/zgłoszenia.</w:t>
      </w:r>
    </w:p>
    <w:p w:rsidR="00FE3518" w:rsidRDefault="00FE3518">
      <w:pPr>
        <w:pStyle w:val="Tekstpodstawowy"/>
        <w:spacing w:before="83"/>
      </w:pP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76" w:lineRule="auto"/>
        <w:ind w:right="113"/>
        <w:rPr>
          <w:b/>
        </w:rPr>
      </w:pPr>
      <w:r>
        <w:rPr>
          <w:b/>
        </w:rPr>
        <w:t xml:space="preserve">W przypadku nieusunięcia wady, usterki lub awarii w terminie określonym powyżej, Wykonawca zobowiązany jest do zapłaty na rzecz Zamawiającego kary umownej w kwocie </w:t>
      </w:r>
      <w:r>
        <w:rPr>
          <w:b/>
        </w:rPr>
        <w:lastRenderedPageBreak/>
        <w:t>0,10%</w:t>
      </w:r>
      <w:r>
        <w:rPr>
          <w:b/>
          <w:spacing w:val="-7"/>
        </w:rPr>
        <w:t xml:space="preserve"> </w:t>
      </w:r>
      <w:r>
        <w:rPr>
          <w:b/>
        </w:rPr>
        <w:t>umówionego</w:t>
      </w:r>
      <w:r>
        <w:rPr>
          <w:b/>
          <w:spacing w:val="-8"/>
        </w:rPr>
        <w:t xml:space="preserve"> </w:t>
      </w:r>
      <w:r>
        <w:rPr>
          <w:b/>
        </w:rPr>
        <w:t>wynagrodzenia</w:t>
      </w:r>
      <w:r>
        <w:rPr>
          <w:b/>
          <w:spacing w:val="-8"/>
        </w:rPr>
        <w:t xml:space="preserve"> </w:t>
      </w:r>
      <w:r>
        <w:rPr>
          <w:b/>
        </w:rPr>
        <w:t>brutto</w:t>
      </w:r>
      <w:r>
        <w:rPr>
          <w:b/>
          <w:spacing w:val="-7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</w:rPr>
        <w:t>każdy</w:t>
      </w:r>
      <w:r>
        <w:rPr>
          <w:b/>
          <w:spacing w:val="-6"/>
        </w:rPr>
        <w:t xml:space="preserve"> </w:t>
      </w:r>
      <w:r>
        <w:rPr>
          <w:b/>
        </w:rPr>
        <w:t>dzień</w:t>
      </w:r>
      <w:r>
        <w:rPr>
          <w:b/>
          <w:spacing w:val="-7"/>
        </w:rPr>
        <w:t xml:space="preserve"> </w:t>
      </w:r>
      <w:r>
        <w:rPr>
          <w:b/>
        </w:rPr>
        <w:t>opóźnienia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usunięciu</w:t>
      </w:r>
      <w:r>
        <w:rPr>
          <w:b/>
          <w:spacing w:val="-7"/>
        </w:rPr>
        <w:t xml:space="preserve"> </w:t>
      </w:r>
      <w:r>
        <w:rPr>
          <w:b/>
        </w:rPr>
        <w:t>wad.</w:t>
      </w:r>
      <w:r>
        <w:rPr>
          <w:b/>
          <w:spacing w:val="-6"/>
        </w:rPr>
        <w:t xml:space="preserve"> </w:t>
      </w:r>
      <w:r>
        <w:rPr>
          <w:b/>
        </w:rPr>
        <w:t>Kara umowna płatna jest w terminie 14 dni od dnia wysłania Wykonawcy noty obciążeniowej.</w:t>
      </w:r>
    </w:p>
    <w:p w:rsidR="00FE3518" w:rsidRDefault="00FE3518">
      <w:pPr>
        <w:pStyle w:val="Tekstpodstawowy"/>
        <w:spacing w:before="39"/>
        <w:rPr>
          <w:b/>
        </w:rPr>
      </w:pP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76" w:lineRule="auto"/>
        <w:ind w:right="112"/>
      </w:pPr>
      <w:r>
        <w:t>W razie odmowy lub nie przystąpienia przez Wykonawcę do usuwania ujawnionej wady, usterki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awarii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terminie</w:t>
      </w:r>
      <w:r>
        <w:rPr>
          <w:spacing w:val="-13"/>
        </w:rPr>
        <w:t xml:space="preserve"> </w:t>
      </w:r>
      <w:r>
        <w:t>określonym</w:t>
      </w:r>
      <w:r>
        <w:rPr>
          <w:spacing w:val="-12"/>
        </w:rPr>
        <w:t xml:space="preserve"> </w:t>
      </w:r>
      <w:r>
        <w:t>powyżej,</w:t>
      </w:r>
      <w:r>
        <w:rPr>
          <w:spacing w:val="-13"/>
        </w:rPr>
        <w:t xml:space="preserve"> </w:t>
      </w:r>
      <w:r>
        <w:t>Zamawiający</w:t>
      </w:r>
      <w:r>
        <w:rPr>
          <w:spacing w:val="-12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prawo,</w:t>
      </w:r>
      <w:r>
        <w:rPr>
          <w:spacing w:val="-13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wcześniejszego wezwania, usunąć ujawnioną wadę we własnym zakresie lub zlecić jej usunięcie podmiotom trzecim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koszt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ryzyko</w:t>
      </w:r>
      <w:r>
        <w:rPr>
          <w:spacing w:val="-8"/>
        </w:rPr>
        <w:t xml:space="preserve"> </w:t>
      </w:r>
      <w:r>
        <w:rPr>
          <w:b/>
        </w:rPr>
        <w:t>Wykonawcy</w:t>
      </w:r>
      <w:r>
        <w:t>,</w:t>
      </w:r>
      <w:r>
        <w:rPr>
          <w:spacing w:val="-9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tracąc</w:t>
      </w:r>
      <w:r>
        <w:rPr>
          <w:spacing w:val="-9"/>
        </w:rPr>
        <w:t xml:space="preserve"> </w:t>
      </w:r>
      <w:r>
        <w:t>uprawnień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tytułu</w:t>
      </w:r>
      <w:r>
        <w:rPr>
          <w:spacing w:val="-10"/>
        </w:rPr>
        <w:t xml:space="preserve"> </w:t>
      </w:r>
      <w:r>
        <w:t>rękojmi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gwarancji</w:t>
      </w:r>
      <w:r>
        <w:rPr>
          <w:spacing w:val="-11"/>
        </w:rPr>
        <w:t xml:space="preserve"> </w:t>
      </w:r>
      <w:r>
        <w:t>oraz mając prawo do naliczania kar umownych.</w:t>
      </w:r>
    </w:p>
    <w:p w:rsidR="00FE3518" w:rsidRDefault="00423BD9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76" w:lineRule="auto"/>
        <w:ind w:right="115"/>
      </w:pPr>
      <w:r>
        <w:t>Usunięcie</w:t>
      </w:r>
      <w:r>
        <w:rPr>
          <w:spacing w:val="-9"/>
        </w:rPr>
        <w:t xml:space="preserve"> </w:t>
      </w:r>
      <w:r>
        <w:t>wad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Wykonawcę</w:t>
      </w:r>
      <w:r>
        <w:rPr>
          <w:spacing w:val="-8"/>
        </w:rPr>
        <w:t xml:space="preserve"> </w:t>
      </w:r>
      <w:r>
        <w:t>uważa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skuteczne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chwilą</w:t>
      </w:r>
      <w:r>
        <w:rPr>
          <w:spacing w:val="-9"/>
        </w:rPr>
        <w:t xml:space="preserve"> </w:t>
      </w:r>
      <w:r>
        <w:t>podpisania</w:t>
      </w:r>
      <w:r>
        <w:rPr>
          <w:spacing w:val="-10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obie</w:t>
      </w:r>
      <w:r>
        <w:rPr>
          <w:spacing w:val="-9"/>
        </w:rPr>
        <w:t xml:space="preserve"> </w:t>
      </w:r>
      <w:r>
        <w:t>strony Protokołu usunięcia wad/usterek.</w:t>
      </w:r>
    </w:p>
    <w:p w:rsidR="00FE3518" w:rsidRDefault="00FE3518">
      <w:pPr>
        <w:pStyle w:val="Tekstpodstawowy"/>
        <w:spacing w:before="141"/>
      </w:pPr>
    </w:p>
    <w:p w:rsidR="00FE3518" w:rsidRDefault="00423BD9">
      <w:pPr>
        <w:ind w:left="706" w:right="425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5"/>
        </w:rPr>
        <w:t>10</w:t>
      </w:r>
    </w:p>
    <w:p w:rsidR="00FE3518" w:rsidRDefault="00423BD9">
      <w:pPr>
        <w:spacing w:before="142"/>
        <w:ind w:left="3817"/>
        <w:jc w:val="both"/>
        <w:rPr>
          <w:b/>
        </w:rPr>
      </w:pPr>
      <w:r>
        <w:rPr>
          <w:b/>
        </w:rPr>
        <w:t>Zmiany</w:t>
      </w:r>
      <w:r>
        <w:rPr>
          <w:b/>
          <w:spacing w:val="-6"/>
        </w:rPr>
        <w:t xml:space="preserve"> </w:t>
      </w:r>
      <w:r>
        <w:rPr>
          <w:b/>
        </w:rPr>
        <w:t>treści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umowy</w:t>
      </w:r>
    </w:p>
    <w:p w:rsidR="00FE3518" w:rsidRDefault="00423BD9">
      <w:pPr>
        <w:pStyle w:val="Akapitzlist"/>
        <w:numPr>
          <w:ilvl w:val="0"/>
          <w:numId w:val="3"/>
        </w:numPr>
        <w:tabs>
          <w:tab w:val="left" w:pos="787"/>
          <w:tab w:val="left" w:pos="790"/>
        </w:tabs>
        <w:spacing w:before="38" w:line="276" w:lineRule="auto"/>
        <w:ind w:right="115"/>
      </w:pPr>
      <w:r>
        <w:t>Dopuszcza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zmianę</w:t>
      </w:r>
      <w:r>
        <w:rPr>
          <w:spacing w:val="-7"/>
        </w:rPr>
        <w:t xml:space="preserve"> </w:t>
      </w:r>
      <w:r>
        <w:t>postanowień</w:t>
      </w:r>
      <w:r>
        <w:rPr>
          <w:spacing w:val="-8"/>
        </w:rPr>
        <w:t xml:space="preserve"> </w:t>
      </w:r>
      <w:r>
        <w:t>zawartej</w:t>
      </w:r>
      <w:r>
        <w:rPr>
          <w:spacing w:val="-7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stosunku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treści</w:t>
      </w:r>
      <w:r>
        <w:rPr>
          <w:spacing w:val="-10"/>
        </w:rPr>
        <w:t xml:space="preserve"> </w:t>
      </w:r>
      <w:r>
        <w:t>oferty,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 której dokonano wyboru Wykonawcy, w poniższym zakresie:</w:t>
      </w:r>
    </w:p>
    <w:p w:rsidR="00FE3518" w:rsidRDefault="00423BD9">
      <w:pPr>
        <w:pStyle w:val="Tekstpodstawowy"/>
        <w:spacing w:before="2" w:line="276" w:lineRule="auto"/>
        <w:ind w:left="824" w:right="115" w:firstLine="50"/>
        <w:jc w:val="both"/>
      </w:pPr>
      <w:r>
        <w:t>-</w:t>
      </w:r>
      <w:r>
        <w:rPr>
          <w:spacing w:val="40"/>
        </w:rPr>
        <w:t xml:space="preserve"> </w:t>
      </w:r>
      <w:r>
        <w:t>zmiana terminu wykonania zamówienia (rozpoczęcia i zakończenia realizacji zamówienia), w</w:t>
      </w:r>
      <w:r>
        <w:rPr>
          <w:spacing w:val="80"/>
        </w:rPr>
        <w:t xml:space="preserve"> </w:t>
      </w:r>
      <w:r>
        <w:t>przypadku:</w:t>
      </w:r>
      <w:r>
        <w:rPr>
          <w:spacing w:val="40"/>
        </w:rPr>
        <w:t xml:space="preserve"> </w:t>
      </w:r>
      <w:r>
        <w:t>działania</w:t>
      </w:r>
      <w:r>
        <w:rPr>
          <w:spacing w:val="-7"/>
        </w:rPr>
        <w:t xml:space="preserve"> </w:t>
      </w:r>
      <w:r>
        <w:t>sił</w:t>
      </w:r>
      <w:r>
        <w:rPr>
          <w:spacing w:val="-3"/>
        </w:rPr>
        <w:t xml:space="preserve"> </w:t>
      </w:r>
      <w:r>
        <w:t>wyższych,</w:t>
      </w:r>
      <w:r>
        <w:rPr>
          <w:spacing w:val="-7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zamawiający</w:t>
      </w:r>
      <w:r>
        <w:rPr>
          <w:spacing w:val="-4"/>
        </w:rPr>
        <w:t xml:space="preserve"> </w:t>
      </w:r>
      <w:r>
        <w:t>działając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należytą</w:t>
      </w:r>
      <w:r>
        <w:rPr>
          <w:spacing w:val="-4"/>
        </w:rPr>
        <w:t xml:space="preserve"> </w:t>
      </w:r>
      <w:r>
        <w:t>starannością, nie mógł przewidzieć,</w:t>
      </w:r>
    </w:p>
    <w:p w:rsidR="00FE3518" w:rsidRDefault="00423BD9">
      <w:pPr>
        <w:pStyle w:val="Akapitzlist"/>
        <w:numPr>
          <w:ilvl w:val="0"/>
          <w:numId w:val="3"/>
        </w:numPr>
        <w:tabs>
          <w:tab w:val="left" w:pos="787"/>
          <w:tab w:val="left" w:pos="790"/>
        </w:tabs>
        <w:spacing w:line="273" w:lineRule="auto"/>
        <w:ind w:right="117"/>
      </w:pPr>
      <w:r>
        <w:t>Wszelkie zmiany treści Umowy mogą być dokonywane wyłącznie w formie pisemnej pod rygorem nieważności.</w:t>
      </w: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  <w:spacing w:before="226"/>
      </w:pPr>
    </w:p>
    <w:p w:rsidR="00FE3518" w:rsidRDefault="00423BD9">
      <w:pPr>
        <w:ind w:left="706" w:right="425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5"/>
        </w:rPr>
        <w:t>11</w:t>
      </w:r>
    </w:p>
    <w:p w:rsidR="00FE3518" w:rsidRDefault="00423BD9">
      <w:pPr>
        <w:spacing w:before="39"/>
        <w:ind w:left="782" w:right="425"/>
        <w:jc w:val="center"/>
        <w:rPr>
          <w:b/>
        </w:rPr>
      </w:pPr>
      <w:r>
        <w:rPr>
          <w:b/>
        </w:rPr>
        <w:t>Wypowiedzenie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umowy</w:t>
      </w:r>
    </w:p>
    <w:p w:rsidR="00FE3518" w:rsidRDefault="00423BD9">
      <w:pPr>
        <w:pStyle w:val="Akapitzlist"/>
        <w:numPr>
          <w:ilvl w:val="0"/>
          <w:numId w:val="2"/>
        </w:numPr>
        <w:tabs>
          <w:tab w:val="left" w:pos="746"/>
          <w:tab w:val="left" w:pos="968"/>
        </w:tabs>
        <w:spacing w:before="142" w:line="276" w:lineRule="auto"/>
        <w:ind w:right="115" w:hanging="492"/>
        <w:jc w:val="both"/>
      </w:pPr>
      <w:r>
        <w:t>Zamawiającemu może wypowiedzieć umowę ze skutkiem natychmiastowym w przypadku rażącego naruszenia jej postanowień lub w przypadku realizowania prac w sposób nienależyty i niezgodny z zasadami określonymi w niniejszej umowie .</w:t>
      </w:r>
    </w:p>
    <w:p w:rsidR="00FE3518" w:rsidRDefault="00423BD9">
      <w:pPr>
        <w:pStyle w:val="Akapitzlist"/>
        <w:numPr>
          <w:ilvl w:val="0"/>
          <w:numId w:val="2"/>
        </w:numPr>
        <w:tabs>
          <w:tab w:val="left" w:pos="783"/>
          <w:tab w:val="left" w:pos="968"/>
        </w:tabs>
        <w:spacing w:line="276" w:lineRule="auto"/>
        <w:ind w:right="112" w:hanging="492"/>
        <w:jc w:val="both"/>
      </w:pPr>
      <w:r>
        <w:t>Przez nienależyte świadczenie usług należy rozumieć w szczególności nieprzystąpienie Wykonawcy do prac lub ich wstrzymania i przerwa trwa dłużej niż 3 dni lub Wykonawca realizuje prace niezgodnie z postanowieniami niniejszej umowy oraz niezgodnie obowiązującymi normami.</w:t>
      </w:r>
    </w:p>
    <w:p w:rsidR="00FE3518" w:rsidRDefault="00423BD9">
      <w:pPr>
        <w:pStyle w:val="Akapitzlist"/>
        <w:numPr>
          <w:ilvl w:val="0"/>
          <w:numId w:val="2"/>
        </w:numPr>
        <w:tabs>
          <w:tab w:val="left" w:pos="788"/>
        </w:tabs>
        <w:spacing w:before="200"/>
        <w:ind w:left="788" w:hanging="389"/>
        <w:jc w:val="both"/>
      </w:pPr>
      <w:r>
        <w:t>Strony</w:t>
      </w:r>
      <w:r>
        <w:rPr>
          <w:spacing w:val="-5"/>
        </w:rPr>
        <w:t xml:space="preserve"> </w:t>
      </w:r>
      <w:r>
        <w:t>ustalają</w:t>
      </w:r>
      <w:r>
        <w:rPr>
          <w:spacing w:val="-6"/>
        </w:rPr>
        <w:t xml:space="preserve"> </w:t>
      </w:r>
      <w:r>
        <w:t>wypowiedzenie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rPr>
          <w:spacing w:val="-2"/>
        </w:rPr>
        <w:t>pisemnej.</w:t>
      </w:r>
    </w:p>
    <w:p w:rsidR="00FE3518" w:rsidRDefault="00FE3518">
      <w:pPr>
        <w:pStyle w:val="Tekstpodstawowy"/>
        <w:spacing w:before="82"/>
      </w:pPr>
    </w:p>
    <w:p w:rsidR="00FE3518" w:rsidRDefault="00423BD9">
      <w:pPr>
        <w:ind w:left="782" w:right="425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5"/>
        </w:rPr>
        <w:t>12</w:t>
      </w:r>
    </w:p>
    <w:p w:rsidR="00FE3518" w:rsidRDefault="00423BD9">
      <w:pPr>
        <w:spacing w:before="39"/>
        <w:ind w:left="784" w:right="425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końcowe</w:t>
      </w:r>
    </w:p>
    <w:p w:rsidR="00FE3518" w:rsidRDefault="00423BD9">
      <w:pPr>
        <w:pStyle w:val="Akapitzlist"/>
        <w:numPr>
          <w:ilvl w:val="0"/>
          <w:numId w:val="1"/>
        </w:numPr>
        <w:tabs>
          <w:tab w:val="left" w:pos="864"/>
          <w:tab w:val="left" w:pos="867"/>
        </w:tabs>
        <w:spacing w:before="41" w:line="276" w:lineRule="auto"/>
        <w:ind w:right="114"/>
      </w:pPr>
      <w:r>
        <w:t>Ewentualne</w:t>
      </w:r>
      <w:r>
        <w:rPr>
          <w:spacing w:val="-13"/>
        </w:rPr>
        <w:t xml:space="preserve"> </w:t>
      </w:r>
      <w:r>
        <w:t>spory</w:t>
      </w:r>
      <w:r>
        <w:rPr>
          <w:spacing w:val="-11"/>
        </w:rPr>
        <w:t xml:space="preserve"> </w:t>
      </w:r>
      <w:r>
        <w:t>mogące</w:t>
      </w:r>
      <w:r>
        <w:rPr>
          <w:spacing w:val="-11"/>
        </w:rPr>
        <w:t xml:space="preserve"> </w:t>
      </w:r>
      <w:r>
        <w:t>powstać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tle</w:t>
      </w:r>
      <w:r>
        <w:rPr>
          <w:spacing w:val="-9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niniejszej</w:t>
      </w:r>
      <w:r>
        <w:rPr>
          <w:spacing w:val="-9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strony</w:t>
      </w:r>
      <w:r>
        <w:rPr>
          <w:spacing w:val="-9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rozpatrywać w drodze polubownych negocjacji. Gdyby ta droga zawiodła, wówczas spory będą rozstrzygane przez sąd właściwy dla Z</w:t>
      </w:r>
      <w:r w:rsidR="00E708D6">
        <w:t>amawiającego</w:t>
      </w:r>
      <w:r>
        <w:t>.</w:t>
      </w:r>
    </w:p>
    <w:p w:rsidR="00FE3518" w:rsidRDefault="00423BD9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</w:pPr>
      <w:r>
        <w:t>W</w:t>
      </w:r>
      <w:r>
        <w:rPr>
          <w:spacing w:val="70"/>
        </w:rPr>
        <w:t xml:space="preserve"> </w:t>
      </w:r>
      <w:r>
        <w:t>kwestiach</w:t>
      </w:r>
      <w:r>
        <w:rPr>
          <w:spacing w:val="71"/>
        </w:rPr>
        <w:t xml:space="preserve"> </w:t>
      </w:r>
      <w:r>
        <w:t>nieuregulowanych</w:t>
      </w:r>
      <w:r>
        <w:rPr>
          <w:spacing w:val="72"/>
        </w:rPr>
        <w:t xml:space="preserve"> </w:t>
      </w:r>
      <w:r>
        <w:t>postanowieniami</w:t>
      </w:r>
      <w:r>
        <w:rPr>
          <w:spacing w:val="69"/>
        </w:rPr>
        <w:t xml:space="preserve"> </w:t>
      </w:r>
      <w:r>
        <w:t>umowy</w:t>
      </w:r>
      <w:r>
        <w:rPr>
          <w:spacing w:val="72"/>
        </w:rPr>
        <w:t xml:space="preserve"> </w:t>
      </w:r>
      <w:r>
        <w:t>zastosowanie</w:t>
      </w:r>
      <w:r>
        <w:rPr>
          <w:spacing w:val="67"/>
        </w:rPr>
        <w:t xml:space="preserve"> </w:t>
      </w:r>
      <w:r>
        <w:t>mają</w:t>
      </w:r>
      <w:r>
        <w:rPr>
          <w:spacing w:val="72"/>
        </w:rPr>
        <w:t xml:space="preserve"> </w:t>
      </w:r>
      <w:r>
        <w:rPr>
          <w:spacing w:val="-2"/>
        </w:rPr>
        <w:t>stosowne</w:t>
      </w:r>
    </w:p>
    <w:p w:rsidR="00FE3518" w:rsidRDefault="00423BD9">
      <w:pPr>
        <w:pStyle w:val="Tekstpodstawowy"/>
        <w:spacing w:before="41"/>
        <w:ind w:left="836"/>
        <w:jc w:val="both"/>
      </w:pPr>
      <w:r>
        <w:t>przepisy</w:t>
      </w:r>
      <w:r>
        <w:rPr>
          <w:spacing w:val="-4"/>
        </w:rPr>
        <w:t xml:space="preserve"> </w:t>
      </w:r>
      <w:r>
        <w:t>kodeksu</w:t>
      </w:r>
      <w:r>
        <w:rPr>
          <w:spacing w:val="-7"/>
        </w:rPr>
        <w:t xml:space="preserve"> </w:t>
      </w:r>
      <w:r>
        <w:rPr>
          <w:spacing w:val="-2"/>
        </w:rPr>
        <w:t>cywilnego.</w:t>
      </w:r>
    </w:p>
    <w:p w:rsidR="00FE3518" w:rsidRDefault="00423BD9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spacing w:before="39" w:line="276" w:lineRule="auto"/>
        <w:ind w:left="836" w:right="118" w:hanging="360"/>
      </w:pPr>
      <w:r>
        <w:rPr>
          <w:b/>
        </w:rPr>
        <w:lastRenderedPageBreak/>
        <w:t xml:space="preserve">Wykonawca </w:t>
      </w:r>
      <w:r>
        <w:t>oświadcza iż zapoznał się z zasadami przetwarzania danych osobowych stanowiącymi Załącznik nr 3A do zapytania ofertowego.</w:t>
      </w:r>
    </w:p>
    <w:p w:rsidR="00FE3518" w:rsidRDefault="00FE3518">
      <w:pPr>
        <w:pStyle w:val="Tekstpodstawowy"/>
      </w:pPr>
    </w:p>
    <w:p w:rsidR="00FE3518" w:rsidRDefault="00FE3518">
      <w:pPr>
        <w:pStyle w:val="Tekstpodstawowy"/>
        <w:spacing w:before="11"/>
      </w:pPr>
    </w:p>
    <w:p w:rsidR="00FE3518" w:rsidRDefault="00423BD9">
      <w:pPr>
        <w:spacing w:before="1"/>
        <w:ind w:left="4461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5"/>
        </w:rPr>
        <w:t>13</w:t>
      </w:r>
    </w:p>
    <w:p w:rsidR="00FE3518" w:rsidRDefault="00423BD9">
      <w:pPr>
        <w:pStyle w:val="Tekstpodstawowy"/>
        <w:spacing w:before="41" w:line="276" w:lineRule="auto"/>
        <w:ind w:left="116"/>
      </w:pPr>
      <w:r>
        <w:t>Umowę</w:t>
      </w:r>
      <w:r>
        <w:rPr>
          <w:spacing w:val="-5"/>
        </w:rPr>
        <w:t xml:space="preserve"> </w:t>
      </w:r>
      <w:r>
        <w:t>sporządzono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dwóch</w:t>
      </w:r>
      <w:r>
        <w:rPr>
          <w:spacing w:val="-3"/>
        </w:rPr>
        <w:t xml:space="preserve"> </w:t>
      </w:r>
      <w:r>
        <w:t>jednobrzmiących</w:t>
      </w:r>
      <w:r>
        <w:rPr>
          <w:spacing w:val="-6"/>
        </w:rPr>
        <w:t xml:space="preserve"> </w:t>
      </w:r>
      <w:r>
        <w:t>egzemplarzach,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jednym</w:t>
      </w:r>
      <w:r>
        <w:rPr>
          <w:spacing w:val="-2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każdej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stron. Integralną częścią umowy jest:</w:t>
      </w:r>
    </w:p>
    <w:p w:rsidR="00FE3518" w:rsidRDefault="00423BD9">
      <w:pPr>
        <w:pStyle w:val="Akapitzlist"/>
        <w:numPr>
          <w:ilvl w:val="1"/>
          <w:numId w:val="1"/>
        </w:numPr>
        <w:tabs>
          <w:tab w:val="left" w:pos="1246"/>
        </w:tabs>
        <w:spacing w:line="268" w:lineRule="exact"/>
        <w:ind w:hanging="117"/>
        <w:jc w:val="lef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Zapytanie</w:t>
      </w:r>
      <w:r>
        <w:rPr>
          <w:spacing w:val="-4"/>
        </w:rPr>
        <w:t xml:space="preserve"> </w:t>
      </w:r>
      <w:r>
        <w:t>ofertowe</w:t>
      </w:r>
      <w:r>
        <w:rPr>
          <w:spacing w:val="-4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załącznikami</w:t>
      </w:r>
    </w:p>
    <w:p w:rsidR="00FE3518" w:rsidRDefault="00423BD9">
      <w:pPr>
        <w:pStyle w:val="Akapitzlist"/>
        <w:numPr>
          <w:ilvl w:val="1"/>
          <w:numId w:val="1"/>
        </w:numPr>
        <w:tabs>
          <w:tab w:val="left" w:pos="1246"/>
        </w:tabs>
        <w:spacing w:before="41"/>
        <w:ind w:hanging="117"/>
        <w:jc w:val="lef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wraz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załącznikami</w:t>
      </w: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</w:pPr>
    </w:p>
    <w:p w:rsidR="00FE3518" w:rsidRDefault="00FE3518">
      <w:pPr>
        <w:pStyle w:val="Tekstpodstawowy"/>
        <w:spacing w:before="241"/>
      </w:pPr>
    </w:p>
    <w:p w:rsidR="00FE3518" w:rsidRDefault="00423BD9">
      <w:pPr>
        <w:tabs>
          <w:tab w:val="left" w:pos="6252"/>
        </w:tabs>
        <w:ind w:right="453"/>
        <w:jc w:val="center"/>
        <w:rPr>
          <w:b/>
        </w:rPr>
      </w:pPr>
      <w:r>
        <w:rPr>
          <w:b/>
          <w:spacing w:val="-2"/>
        </w:rPr>
        <w:t>………………………………………..</w:t>
      </w:r>
      <w:r>
        <w:rPr>
          <w:b/>
        </w:rPr>
        <w:tab/>
      </w:r>
      <w:r>
        <w:rPr>
          <w:b/>
          <w:spacing w:val="-2"/>
        </w:rPr>
        <w:t>…………….………………………..</w:t>
      </w:r>
    </w:p>
    <w:p w:rsidR="00FE3518" w:rsidRDefault="00423BD9">
      <w:pPr>
        <w:tabs>
          <w:tab w:val="left" w:pos="6428"/>
        </w:tabs>
        <w:spacing w:before="41"/>
        <w:ind w:right="425"/>
        <w:jc w:val="center"/>
        <w:rPr>
          <w:b/>
        </w:rPr>
      </w:pPr>
      <w:r>
        <w:rPr>
          <w:b/>
          <w:spacing w:val="-2"/>
        </w:rPr>
        <w:t>Z</w:t>
      </w:r>
      <w:r w:rsidR="009A6825">
        <w:rPr>
          <w:b/>
          <w:spacing w:val="-2"/>
        </w:rPr>
        <w:t>amawiający</w:t>
      </w:r>
      <w:r>
        <w:rPr>
          <w:b/>
        </w:rPr>
        <w:tab/>
      </w:r>
      <w:r>
        <w:rPr>
          <w:b/>
          <w:spacing w:val="-2"/>
        </w:rPr>
        <w:t>Wykonawca</w:t>
      </w:r>
    </w:p>
    <w:sectPr w:rsidR="00FE3518">
      <w:pgSz w:w="11910" w:h="16840"/>
      <w:pgMar w:top="2000" w:right="1300" w:bottom="1280" w:left="1300" w:header="1458" w:footer="10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FA" w:rsidRDefault="00423BD9">
      <w:r>
        <w:separator/>
      </w:r>
    </w:p>
  </w:endnote>
  <w:endnote w:type="continuationSeparator" w:id="0">
    <w:p w:rsidR="004F77FA" w:rsidRDefault="0042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18" w:rsidRDefault="00423BD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1018540</wp:posOffset>
              </wp:positionH>
              <wp:positionV relativeFrom="page">
                <wp:posOffset>10026015</wp:posOffset>
              </wp:positionV>
              <wp:extent cx="5572760" cy="3606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2760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3518" w:rsidRPr="009A6825" w:rsidRDefault="00423BD9">
                          <w:pPr>
                            <w:spacing w:line="245" w:lineRule="exact"/>
                            <w:ind w:left="1" w:right="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A6825">
                            <w:rPr>
                              <w:sz w:val="16"/>
                              <w:szCs w:val="16"/>
                            </w:rPr>
                            <w:t>Projekt</w:t>
                          </w:r>
                          <w:r w:rsidRPr="009A6825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realizowany</w:t>
                          </w:r>
                          <w:r w:rsidRPr="009A6825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Pr="009A6825"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ramach</w:t>
                          </w:r>
                          <w:r w:rsidRPr="009A6825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dofinansowania</w:t>
                          </w:r>
                          <w:r w:rsidRPr="009A6825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z</w:t>
                          </w:r>
                          <w:r w:rsidRPr="009A6825">
                            <w:rPr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Krajowego</w:t>
                          </w:r>
                          <w:r w:rsidRPr="009A6825"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Planu</w:t>
                          </w:r>
                          <w:r w:rsidRPr="009A6825"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Odbudowy</w:t>
                          </w:r>
                          <w:r w:rsidRPr="009A6825"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Pr="009A6825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ramach</w:t>
                          </w:r>
                          <w:r w:rsidRPr="009A6825"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pacing w:val="-2"/>
                              <w:sz w:val="16"/>
                              <w:szCs w:val="16"/>
                            </w:rPr>
                            <w:t>Europejskiego</w:t>
                          </w:r>
                        </w:p>
                        <w:p w:rsidR="00FE3518" w:rsidRPr="009A6825" w:rsidRDefault="00423BD9">
                          <w:pPr>
                            <w:pStyle w:val="Tekstpodstawowy"/>
                            <w:spacing w:before="38"/>
                            <w:ind w:left="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A6825">
                            <w:rPr>
                              <w:sz w:val="16"/>
                              <w:szCs w:val="16"/>
                            </w:rPr>
                            <w:t>Funduszu</w:t>
                          </w:r>
                          <w:r w:rsidRPr="009A6825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na</w:t>
                          </w:r>
                          <w:r w:rsidRPr="009A6825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rzecz</w:t>
                          </w:r>
                          <w:r w:rsidRPr="009A6825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Odbudowy</w:t>
                          </w:r>
                          <w:r w:rsidRPr="009A6825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i</w:t>
                          </w:r>
                          <w:r w:rsidRPr="009A6825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z w:val="16"/>
                              <w:szCs w:val="16"/>
                            </w:rPr>
                            <w:t>Zwiększania</w:t>
                          </w:r>
                          <w:r w:rsidRPr="009A6825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6825">
                            <w:rPr>
                              <w:spacing w:val="-2"/>
                              <w:sz w:val="16"/>
                              <w:szCs w:val="16"/>
                            </w:rPr>
                            <w:t>Odporności.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0.2pt;margin-top:789.45pt;width:438.8pt;height:28.4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" filled="f" stroked="f">
              <v:path arrowok="t"/>
              <v:textbox inset="0,0,0,0">
                <w:txbxContent>
                  <w:p w:rsidR="00FE3518" w:rsidRPr="009A6825" w:rsidRDefault="00423BD9">
                    <w:pPr>
                      <w:spacing w:line="245" w:lineRule="exact"/>
                      <w:ind w:left="1" w:right="1"/>
                      <w:jc w:val="center"/>
                      <w:rPr>
                        <w:sz w:val="16"/>
                        <w:szCs w:val="16"/>
                      </w:rPr>
                    </w:pPr>
                    <w:r w:rsidRPr="009A6825">
                      <w:rPr>
                        <w:sz w:val="16"/>
                        <w:szCs w:val="16"/>
                      </w:rPr>
                      <w:t>Projekt</w:t>
                    </w:r>
                    <w:r w:rsidRPr="009A6825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realizowany</w:t>
                    </w:r>
                    <w:r w:rsidRPr="009A6825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w</w:t>
                    </w:r>
                    <w:r w:rsidRPr="009A6825"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ramach</w:t>
                    </w:r>
                    <w:r w:rsidRPr="009A6825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dofinansowania</w:t>
                    </w:r>
                    <w:r w:rsidRPr="009A6825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z</w:t>
                    </w:r>
                    <w:r w:rsidRPr="009A6825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Krajowego</w:t>
                    </w:r>
                    <w:r w:rsidRPr="009A6825"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Planu</w:t>
                    </w:r>
                    <w:r w:rsidRPr="009A6825"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Odbudowy</w:t>
                    </w:r>
                    <w:r w:rsidRPr="009A6825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w</w:t>
                    </w:r>
                    <w:r w:rsidRPr="009A6825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ramach</w:t>
                    </w:r>
                    <w:r w:rsidRPr="009A6825"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pacing w:val="-2"/>
                        <w:sz w:val="16"/>
                        <w:szCs w:val="16"/>
                      </w:rPr>
                      <w:t>Europejskiego</w:t>
                    </w:r>
                  </w:p>
                  <w:p w:rsidR="00FE3518" w:rsidRPr="009A6825" w:rsidRDefault="00423BD9">
                    <w:pPr>
                      <w:pStyle w:val="Tekstpodstawowy"/>
                      <w:spacing w:before="38"/>
                      <w:ind w:left="1"/>
                      <w:jc w:val="center"/>
                      <w:rPr>
                        <w:sz w:val="16"/>
                        <w:szCs w:val="16"/>
                      </w:rPr>
                    </w:pPr>
                    <w:r w:rsidRPr="009A6825">
                      <w:rPr>
                        <w:sz w:val="16"/>
                        <w:szCs w:val="16"/>
                      </w:rPr>
                      <w:t>Funduszu</w:t>
                    </w:r>
                    <w:r w:rsidRPr="009A6825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na</w:t>
                    </w:r>
                    <w:r w:rsidRPr="009A6825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rzecz</w:t>
                    </w:r>
                    <w:r w:rsidRPr="009A6825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Odbudowy</w:t>
                    </w:r>
                    <w:r w:rsidRPr="009A6825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i</w:t>
                    </w:r>
                    <w:r w:rsidRPr="009A6825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z w:val="16"/>
                        <w:szCs w:val="16"/>
                      </w:rPr>
                      <w:t>Zwiększania</w:t>
                    </w:r>
                    <w:r w:rsidRPr="009A6825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9A6825">
                      <w:rPr>
                        <w:spacing w:val="-2"/>
                        <w:sz w:val="16"/>
                        <w:szCs w:val="16"/>
                      </w:rPr>
                      <w:t>Odporności.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FA" w:rsidRDefault="00423BD9">
      <w:r>
        <w:separator/>
      </w:r>
    </w:p>
  </w:footnote>
  <w:footnote w:type="continuationSeparator" w:id="0">
    <w:p w:rsidR="004F77FA" w:rsidRDefault="0042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18" w:rsidRDefault="0035449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inline distT="0" distB="0" distL="0" distR="0" wp14:anchorId="0BA9E54A">
          <wp:extent cx="5761355" cy="688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B82"/>
    <w:multiLevelType w:val="hybridMultilevel"/>
    <w:tmpl w:val="C804DBF2"/>
    <w:lvl w:ilvl="0" w:tplc="537C10A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2EFEEA">
      <w:numFmt w:val="bullet"/>
      <w:lvlText w:val="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D16285E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1E060DB2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E15C38A8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E3B8A850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98B4B904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72CA31F6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2190015C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DA0796"/>
    <w:multiLevelType w:val="hybridMultilevel"/>
    <w:tmpl w:val="8C0AF2DE"/>
    <w:lvl w:ilvl="0" w:tplc="F2F2F30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5642AE">
      <w:start w:val="1"/>
      <w:numFmt w:val="decimal"/>
      <w:lvlText w:val="%2)"/>
      <w:lvlJc w:val="left"/>
      <w:pPr>
        <w:ind w:left="11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036F4F0">
      <w:numFmt w:val="bullet"/>
      <w:lvlText w:val="•"/>
      <w:lvlJc w:val="left"/>
      <w:pPr>
        <w:ind w:left="2047" w:hanging="360"/>
      </w:pPr>
      <w:rPr>
        <w:rFonts w:hint="default"/>
        <w:lang w:val="pl-PL" w:eastAsia="en-US" w:bidi="ar-SA"/>
      </w:rPr>
    </w:lvl>
    <w:lvl w:ilvl="3" w:tplc="4BCE9F84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4" w:tplc="3C225902">
      <w:numFmt w:val="bullet"/>
      <w:lvlText w:val="•"/>
      <w:lvlJc w:val="left"/>
      <w:pPr>
        <w:ind w:left="3862" w:hanging="360"/>
      </w:pPr>
      <w:rPr>
        <w:rFonts w:hint="default"/>
        <w:lang w:val="pl-PL" w:eastAsia="en-US" w:bidi="ar-SA"/>
      </w:rPr>
    </w:lvl>
    <w:lvl w:ilvl="5" w:tplc="1166C11E">
      <w:numFmt w:val="bullet"/>
      <w:lvlText w:val="•"/>
      <w:lvlJc w:val="left"/>
      <w:pPr>
        <w:ind w:left="4769" w:hanging="360"/>
      </w:pPr>
      <w:rPr>
        <w:rFonts w:hint="default"/>
        <w:lang w:val="pl-PL" w:eastAsia="en-US" w:bidi="ar-SA"/>
      </w:rPr>
    </w:lvl>
    <w:lvl w:ilvl="6" w:tplc="17906E7C">
      <w:numFmt w:val="bullet"/>
      <w:lvlText w:val="•"/>
      <w:lvlJc w:val="left"/>
      <w:pPr>
        <w:ind w:left="5676" w:hanging="360"/>
      </w:pPr>
      <w:rPr>
        <w:rFonts w:hint="default"/>
        <w:lang w:val="pl-PL" w:eastAsia="en-US" w:bidi="ar-SA"/>
      </w:rPr>
    </w:lvl>
    <w:lvl w:ilvl="7" w:tplc="1422E012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B95EF930">
      <w:numFmt w:val="bullet"/>
      <w:lvlText w:val="•"/>
      <w:lvlJc w:val="left"/>
      <w:pPr>
        <w:ind w:left="749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BC2BB3"/>
    <w:multiLevelType w:val="hybridMultilevel"/>
    <w:tmpl w:val="6E6451DA"/>
    <w:lvl w:ilvl="0" w:tplc="7E341828">
      <w:start w:val="1"/>
      <w:numFmt w:val="decimal"/>
      <w:lvlText w:val="%1."/>
      <w:lvlJc w:val="left"/>
      <w:pPr>
        <w:ind w:left="836" w:hanging="360"/>
      </w:pPr>
      <w:rPr>
        <w:rFonts w:hint="default"/>
        <w:spacing w:val="0"/>
        <w:w w:val="100"/>
        <w:lang w:val="pl-PL" w:eastAsia="en-US" w:bidi="ar-SA"/>
      </w:rPr>
    </w:lvl>
    <w:lvl w:ilvl="1" w:tplc="0828267A">
      <w:numFmt w:val="bullet"/>
      <w:lvlText w:val="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C7840F0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9D46F488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CE66AB62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4888FB16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154E9458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6BB44B42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953CB256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7B352E4"/>
    <w:multiLevelType w:val="hybridMultilevel"/>
    <w:tmpl w:val="87AC5076"/>
    <w:lvl w:ilvl="0" w:tplc="426EF1F2">
      <w:start w:val="1"/>
      <w:numFmt w:val="decimal"/>
      <w:lvlText w:val="%1)"/>
      <w:lvlJc w:val="left"/>
      <w:pPr>
        <w:ind w:left="132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5A7FDA">
      <w:numFmt w:val="bullet"/>
      <w:lvlText w:val="•"/>
      <w:lvlJc w:val="left"/>
      <w:pPr>
        <w:ind w:left="2118" w:hanging="428"/>
      </w:pPr>
      <w:rPr>
        <w:rFonts w:hint="default"/>
        <w:lang w:val="pl-PL" w:eastAsia="en-US" w:bidi="ar-SA"/>
      </w:rPr>
    </w:lvl>
    <w:lvl w:ilvl="2" w:tplc="56F0A8CC">
      <w:numFmt w:val="bullet"/>
      <w:lvlText w:val="•"/>
      <w:lvlJc w:val="left"/>
      <w:pPr>
        <w:ind w:left="2917" w:hanging="428"/>
      </w:pPr>
      <w:rPr>
        <w:rFonts w:hint="default"/>
        <w:lang w:val="pl-PL" w:eastAsia="en-US" w:bidi="ar-SA"/>
      </w:rPr>
    </w:lvl>
    <w:lvl w:ilvl="3" w:tplc="0BB8027C">
      <w:numFmt w:val="bullet"/>
      <w:lvlText w:val="•"/>
      <w:lvlJc w:val="left"/>
      <w:pPr>
        <w:ind w:left="3715" w:hanging="428"/>
      </w:pPr>
      <w:rPr>
        <w:rFonts w:hint="default"/>
        <w:lang w:val="pl-PL" w:eastAsia="en-US" w:bidi="ar-SA"/>
      </w:rPr>
    </w:lvl>
    <w:lvl w:ilvl="4" w:tplc="99724232">
      <w:numFmt w:val="bullet"/>
      <w:lvlText w:val="•"/>
      <w:lvlJc w:val="left"/>
      <w:pPr>
        <w:ind w:left="4514" w:hanging="428"/>
      </w:pPr>
      <w:rPr>
        <w:rFonts w:hint="default"/>
        <w:lang w:val="pl-PL" w:eastAsia="en-US" w:bidi="ar-SA"/>
      </w:rPr>
    </w:lvl>
    <w:lvl w:ilvl="5" w:tplc="F3A82EA2">
      <w:numFmt w:val="bullet"/>
      <w:lvlText w:val="•"/>
      <w:lvlJc w:val="left"/>
      <w:pPr>
        <w:ind w:left="5313" w:hanging="428"/>
      </w:pPr>
      <w:rPr>
        <w:rFonts w:hint="default"/>
        <w:lang w:val="pl-PL" w:eastAsia="en-US" w:bidi="ar-SA"/>
      </w:rPr>
    </w:lvl>
    <w:lvl w:ilvl="6" w:tplc="605ABFC0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9F80937E">
      <w:numFmt w:val="bullet"/>
      <w:lvlText w:val="•"/>
      <w:lvlJc w:val="left"/>
      <w:pPr>
        <w:ind w:left="6910" w:hanging="428"/>
      </w:pPr>
      <w:rPr>
        <w:rFonts w:hint="default"/>
        <w:lang w:val="pl-PL" w:eastAsia="en-US" w:bidi="ar-SA"/>
      </w:rPr>
    </w:lvl>
    <w:lvl w:ilvl="8" w:tplc="E47AD55C">
      <w:numFmt w:val="bullet"/>
      <w:lvlText w:val="•"/>
      <w:lvlJc w:val="left"/>
      <w:pPr>
        <w:ind w:left="7709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24190967"/>
    <w:multiLevelType w:val="hybridMultilevel"/>
    <w:tmpl w:val="DC009A3A"/>
    <w:lvl w:ilvl="0" w:tplc="0B82EFC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48ED5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C2A0B2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228CAF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6B02E3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A5A88A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4941E6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0C6E40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0E01A8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D705A7A"/>
    <w:multiLevelType w:val="hybridMultilevel"/>
    <w:tmpl w:val="75301390"/>
    <w:lvl w:ilvl="0" w:tplc="CEFE7D82">
      <w:start w:val="1"/>
      <w:numFmt w:val="decimal"/>
      <w:lvlText w:val="%1."/>
      <w:lvlJc w:val="left"/>
      <w:pPr>
        <w:ind w:left="790" w:hanging="3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C84F26">
      <w:numFmt w:val="bullet"/>
      <w:lvlText w:val="•"/>
      <w:lvlJc w:val="left"/>
      <w:pPr>
        <w:ind w:left="1650" w:hanging="392"/>
      </w:pPr>
      <w:rPr>
        <w:rFonts w:hint="default"/>
        <w:lang w:val="pl-PL" w:eastAsia="en-US" w:bidi="ar-SA"/>
      </w:rPr>
    </w:lvl>
    <w:lvl w:ilvl="2" w:tplc="E6362A94">
      <w:numFmt w:val="bullet"/>
      <w:lvlText w:val="•"/>
      <w:lvlJc w:val="left"/>
      <w:pPr>
        <w:ind w:left="2501" w:hanging="392"/>
      </w:pPr>
      <w:rPr>
        <w:rFonts w:hint="default"/>
        <w:lang w:val="pl-PL" w:eastAsia="en-US" w:bidi="ar-SA"/>
      </w:rPr>
    </w:lvl>
    <w:lvl w:ilvl="3" w:tplc="F0464C78">
      <w:numFmt w:val="bullet"/>
      <w:lvlText w:val="•"/>
      <w:lvlJc w:val="left"/>
      <w:pPr>
        <w:ind w:left="3351" w:hanging="392"/>
      </w:pPr>
      <w:rPr>
        <w:rFonts w:hint="default"/>
        <w:lang w:val="pl-PL" w:eastAsia="en-US" w:bidi="ar-SA"/>
      </w:rPr>
    </w:lvl>
    <w:lvl w:ilvl="4" w:tplc="EA4AC40E">
      <w:numFmt w:val="bullet"/>
      <w:lvlText w:val="•"/>
      <w:lvlJc w:val="left"/>
      <w:pPr>
        <w:ind w:left="4202" w:hanging="392"/>
      </w:pPr>
      <w:rPr>
        <w:rFonts w:hint="default"/>
        <w:lang w:val="pl-PL" w:eastAsia="en-US" w:bidi="ar-SA"/>
      </w:rPr>
    </w:lvl>
    <w:lvl w:ilvl="5" w:tplc="C358C3BA">
      <w:numFmt w:val="bullet"/>
      <w:lvlText w:val="•"/>
      <w:lvlJc w:val="left"/>
      <w:pPr>
        <w:ind w:left="5053" w:hanging="392"/>
      </w:pPr>
      <w:rPr>
        <w:rFonts w:hint="default"/>
        <w:lang w:val="pl-PL" w:eastAsia="en-US" w:bidi="ar-SA"/>
      </w:rPr>
    </w:lvl>
    <w:lvl w:ilvl="6" w:tplc="49825490">
      <w:numFmt w:val="bullet"/>
      <w:lvlText w:val="•"/>
      <w:lvlJc w:val="left"/>
      <w:pPr>
        <w:ind w:left="5903" w:hanging="392"/>
      </w:pPr>
      <w:rPr>
        <w:rFonts w:hint="default"/>
        <w:lang w:val="pl-PL" w:eastAsia="en-US" w:bidi="ar-SA"/>
      </w:rPr>
    </w:lvl>
    <w:lvl w:ilvl="7" w:tplc="A8F65C9A">
      <w:numFmt w:val="bullet"/>
      <w:lvlText w:val="•"/>
      <w:lvlJc w:val="left"/>
      <w:pPr>
        <w:ind w:left="6754" w:hanging="392"/>
      </w:pPr>
      <w:rPr>
        <w:rFonts w:hint="default"/>
        <w:lang w:val="pl-PL" w:eastAsia="en-US" w:bidi="ar-SA"/>
      </w:rPr>
    </w:lvl>
    <w:lvl w:ilvl="8" w:tplc="F82AEFDA">
      <w:numFmt w:val="bullet"/>
      <w:lvlText w:val="•"/>
      <w:lvlJc w:val="left"/>
      <w:pPr>
        <w:ind w:left="7605" w:hanging="392"/>
      </w:pPr>
      <w:rPr>
        <w:rFonts w:hint="default"/>
        <w:lang w:val="pl-PL" w:eastAsia="en-US" w:bidi="ar-SA"/>
      </w:rPr>
    </w:lvl>
  </w:abstractNum>
  <w:abstractNum w:abstractNumId="6" w15:restartNumberingAfterBreak="0">
    <w:nsid w:val="4AF97824"/>
    <w:multiLevelType w:val="hybridMultilevel"/>
    <w:tmpl w:val="C0A2AE44"/>
    <w:lvl w:ilvl="0" w:tplc="09CAEC9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147E7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47CE070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942CFBE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14AEFA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AE2082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6BA4B5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F3E176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F36BB8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D93334D"/>
    <w:multiLevelType w:val="hybridMultilevel"/>
    <w:tmpl w:val="B4FA701A"/>
    <w:lvl w:ilvl="0" w:tplc="FC0E5F30">
      <w:start w:val="1"/>
      <w:numFmt w:val="decimal"/>
      <w:lvlText w:val="%1."/>
      <w:lvlJc w:val="left"/>
      <w:pPr>
        <w:ind w:left="896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C48102">
      <w:numFmt w:val="bullet"/>
      <w:lvlText w:val="•"/>
      <w:lvlJc w:val="left"/>
      <w:pPr>
        <w:ind w:left="1740" w:hanging="420"/>
      </w:pPr>
      <w:rPr>
        <w:rFonts w:hint="default"/>
        <w:lang w:val="pl-PL" w:eastAsia="en-US" w:bidi="ar-SA"/>
      </w:rPr>
    </w:lvl>
    <w:lvl w:ilvl="2" w:tplc="BFBC2DF8">
      <w:numFmt w:val="bullet"/>
      <w:lvlText w:val="•"/>
      <w:lvlJc w:val="left"/>
      <w:pPr>
        <w:ind w:left="2581" w:hanging="420"/>
      </w:pPr>
      <w:rPr>
        <w:rFonts w:hint="default"/>
        <w:lang w:val="pl-PL" w:eastAsia="en-US" w:bidi="ar-SA"/>
      </w:rPr>
    </w:lvl>
    <w:lvl w:ilvl="3" w:tplc="01764E9E">
      <w:numFmt w:val="bullet"/>
      <w:lvlText w:val="•"/>
      <w:lvlJc w:val="left"/>
      <w:pPr>
        <w:ind w:left="3421" w:hanging="420"/>
      </w:pPr>
      <w:rPr>
        <w:rFonts w:hint="default"/>
        <w:lang w:val="pl-PL" w:eastAsia="en-US" w:bidi="ar-SA"/>
      </w:rPr>
    </w:lvl>
    <w:lvl w:ilvl="4" w:tplc="6930B518">
      <w:numFmt w:val="bullet"/>
      <w:lvlText w:val="•"/>
      <w:lvlJc w:val="left"/>
      <w:pPr>
        <w:ind w:left="4262" w:hanging="420"/>
      </w:pPr>
      <w:rPr>
        <w:rFonts w:hint="default"/>
        <w:lang w:val="pl-PL" w:eastAsia="en-US" w:bidi="ar-SA"/>
      </w:rPr>
    </w:lvl>
    <w:lvl w:ilvl="5" w:tplc="CAE415C4">
      <w:numFmt w:val="bullet"/>
      <w:lvlText w:val="•"/>
      <w:lvlJc w:val="left"/>
      <w:pPr>
        <w:ind w:left="5103" w:hanging="420"/>
      </w:pPr>
      <w:rPr>
        <w:rFonts w:hint="default"/>
        <w:lang w:val="pl-PL" w:eastAsia="en-US" w:bidi="ar-SA"/>
      </w:rPr>
    </w:lvl>
    <w:lvl w:ilvl="6" w:tplc="748ED06A">
      <w:numFmt w:val="bullet"/>
      <w:lvlText w:val="•"/>
      <w:lvlJc w:val="left"/>
      <w:pPr>
        <w:ind w:left="5943" w:hanging="420"/>
      </w:pPr>
      <w:rPr>
        <w:rFonts w:hint="default"/>
        <w:lang w:val="pl-PL" w:eastAsia="en-US" w:bidi="ar-SA"/>
      </w:rPr>
    </w:lvl>
    <w:lvl w:ilvl="7" w:tplc="FB883552">
      <w:numFmt w:val="bullet"/>
      <w:lvlText w:val="•"/>
      <w:lvlJc w:val="left"/>
      <w:pPr>
        <w:ind w:left="6784" w:hanging="420"/>
      </w:pPr>
      <w:rPr>
        <w:rFonts w:hint="default"/>
        <w:lang w:val="pl-PL" w:eastAsia="en-US" w:bidi="ar-SA"/>
      </w:rPr>
    </w:lvl>
    <w:lvl w:ilvl="8" w:tplc="E0047DDA">
      <w:numFmt w:val="bullet"/>
      <w:lvlText w:val="•"/>
      <w:lvlJc w:val="left"/>
      <w:pPr>
        <w:ind w:left="7625" w:hanging="420"/>
      </w:pPr>
      <w:rPr>
        <w:rFonts w:hint="default"/>
        <w:lang w:val="pl-PL" w:eastAsia="en-US" w:bidi="ar-SA"/>
      </w:rPr>
    </w:lvl>
  </w:abstractNum>
  <w:abstractNum w:abstractNumId="8" w15:restartNumberingAfterBreak="0">
    <w:nsid w:val="56E12E60"/>
    <w:multiLevelType w:val="hybridMultilevel"/>
    <w:tmpl w:val="A704DF82"/>
    <w:lvl w:ilvl="0" w:tplc="17A6B016">
      <w:start w:val="1"/>
      <w:numFmt w:val="decimal"/>
      <w:lvlText w:val="%1."/>
      <w:lvlJc w:val="left"/>
      <w:pPr>
        <w:ind w:left="867" w:hanging="3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C08668">
      <w:numFmt w:val="bullet"/>
      <w:lvlText w:val="-"/>
      <w:lvlJc w:val="left"/>
      <w:pPr>
        <w:ind w:left="124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D46792">
      <w:numFmt w:val="bullet"/>
      <w:lvlText w:val="•"/>
      <w:lvlJc w:val="left"/>
      <w:pPr>
        <w:ind w:left="2136" w:hanging="118"/>
      </w:pPr>
      <w:rPr>
        <w:rFonts w:hint="default"/>
        <w:lang w:val="pl-PL" w:eastAsia="en-US" w:bidi="ar-SA"/>
      </w:rPr>
    </w:lvl>
    <w:lvl w:ilvl="3" w:tplc="C4B02DDA">
      <w:numFmt w:val="bullet"/>
      <w:lvlText w:val="•"/>
      <w:lvlJc w:val="left"/>
      <w:pPr>
        <w:ind w:left="3032" w:hanging="118"/>
      </w:pPr>
      <w:rPr>
        <w:rFonts w:hint="default"/>
        <w:lang w:val="pl-PL" w:eastAsia="en-US" w:bidi="ar-SA"/>
      </w:rPr>
    </w:lvl>
    <w:lvl w:ilvl="4" w:tplc="7AB032B2">
      <w:numFmt w:val="bullet"/>
      <w:lvlText w:val="•"/>
      <w:lvlJc w:val="left"/>
      <w:pPr>
        <w:ind w:left="3928" w:hanging="118"/>
      </w:pPr>
      <w:rPr>
        <w:rFonts w:hint="default"/>
        <w:lang w:val="pl-PL" w:eastAsia="en-US" w:bidi="ar-SA"/>
      </w:rPr>
    </w:lvl>
    <w:lvl w:ilvl="5" w:tplc="356CF020">
      <w:numFmt w:val="bullet"/>
      <w:lvlText w:val="•"/>
      <w:lvlJc w:val="left"/>
      <w:pPr>
        <w:ind w:left="4825" w:hanging="118"/>
      </w:pPr>
      <w:rPr>
        <w:rFonts w:hint="default"/>
        <w:lang w:val="pl-PL" w:eastAsia="en-US" w:bidi="ar-SA"/>
      </w:rPr>
    </w:lvl>
    <w:lvl w:ilvl="6" w:tplc="C16E1A32">
      <w:numFmt w:val="bullet"/>
      <w:lvlText w:val="•"/>
      <w:lvlJc w:val="left"/>
      <w:pPr>
        <w:ind w:left="5721" w:hanging="118"/>
      </w:pPr>
      <w:rPr>
        <w:rFonts w:hint="default"/>
        <w:lang w:val="pl-PL" w:eastAsia="en-US" w:bidi="ar-SA"/>
      </w:rPr>
    </w:lvl>
    <w:lvl w:ilvl="7" w:tplc="5D2002DE">
      <w:numFmt w:val="bullet"/>
      <w:lvlText w:val="•"/>
      <w:lvlJc w:val="left"/>
      <w:pPr>
        <w:ind w:left="6617" w:hanging="118"/>
      </w:pPr>
      <w:rPr>
        <w:rFonts w:hint="default"/>
        <w:lang w:val="pl-PL" w:eastAsia="en-US" w:bidi="ar-SA"/>
      </w:rPr>
    </w:lvl>
    <w:lvl w:ilvl="8" w:tplc="4AAC344C">
      <w:numFmt w:val="bullet"/>
      <w:lvlText w:val="•"/>
      <w:lvlJc w:val="left"/>
      <w:pPr>
        <w:ind w:left="7513" w:hanging="118"/>
      </w:pPr>
      <w:rPr>
        <w:rFonts w:hint="default"/>
        <w:lang w:val="pl-PL" w:eastAsia="en-US" w:bidi="ar-SA"/>
      </w:rPr>
    </w:lvl>
  </w:abstractNum>
  <w:abstractNum w:abstractNumId="9" w15:restartNumberingAfterBreak="0">
    <w:nsid w:val="6B9C143E"/>
    <w:multiLevelType w:val="hybridMultilevel"/>
    <w:tmpl w:val="9EA48B76"/>
    <w:lvl w:ilvl="0" w:tplc="D774F80C">
      <w:start w:val="1"/>
      <w:numFmt w:val="decimal"/>
      <w:lvlText w:val="%1."/>
      <w:lvlJc w:val="left"/>
      <w:pPr>
        <w:ind w:left="968" w:hanging="27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086204">
      <w:numFmt w:val="bullet"/>
      <w:lvlText w:val="•"/>
      <w:lvlJc w:val="left"/>
      <w:pPr>
        <w:ind w:left="1794" w:hanging="272"/>
      </w:pPr>
      <w:rPr>
        <w:rFonts w:hint="default"/>
        <w:lang w:val="pl-PL" w:eastAsia="en-US" w:bidi="ar-SA"/>
      </w:rPr>
    </w:lvl>
    <w:lvl w:ilvl="2" w:tplc="C5527220">
      <w:numFmt w:val="bullet"/>
      <w:lvlText w:val="•"/>
      <w:lvlJc w:val="left"/>
      <w:pPr>
        <w:ind w:left="2629" w:hanging="272"/>
      </w:pPr>
      <w:rPr>
        <w:rFonts w:hint="default"/>
        <w:lang w:val="pl-PL" w:eastAsia="en-US" w:bidi="ar-SA"/>
      </w:rPr>
    </w:lvl>
    <w:lvl w:ilvl="3" w:tplc="92D0A4E0">
      <w:numFmt w:val="bullet"/>
      <w:lvlText w:val="•"/>
      <w:lvlJc w:val="left"/>
      <w:pPr>
        <w:ind w:left="3463" w:hanging="272"/>
      </w:pPr>
      <w:rPr>
        <w:rFonts w:hint="default"/>
        <w:lang w:val="pl-PL" w:eastAsia="en-US" w:bidi="ar-SA"/>
      </w:rPr>
    </w:lvl>
    <w:lvl w:ilvl="4" w:tplc="D218640E">
      <w:numFmt w:val="bullet"/>
      <w:lvlText w:val="•"/>
      <w:lvlJc w:val="left"/>
      <w:pPr>
        <w:ind w:left="4298" w:hanging="272"/>
      </w:pPr>
      <w:rPr>
        <w:rFonts w:hint="default"/>
        <w:lang w:val="pl-PL" w:eastAsia="en-US" w:bidi="ar-SA"/>
      </w:rPr>
    </w:lvl>
    <w:lvl w:ilvl="5" w:tplc="03BC94B6">
      <w:numFmt w:val="bullet"/>
      <w:lvlText w:val="•"/>
      <w:lvlJc w:val="left"/>
      <w:pPr>
        <w:ind w:left="5133" w:hanging="272"/>
      </w:pPr>
      <w:rPr>
        <w:rFonts w:hint="default"/>
        <w:lang w:val="pl-PL" w:eastAsia="en-US" w:bidi="ar-SA"/>
      </w:rPr>
    </w:lvl>
    <w:lvl w:ilvl="6" w:tplc="8EB899CE">
      <w:numFmt w:val="bullet"/>
      <w:lvlText w:val="•"/>
      <w:lvlJc w:val="left"/>
      <w:pPr>
        <w:ind w:left="5967" w:hanging="272"/>
      </w:pPr>
      <w:rPr>
        <w:rFonts w:hint="default"/>
        <w:lang w:val="pl-PL" w:eastAsia="en-US" w:bidi="ar-SA"/>
      </w:rPr>
    </w:lvl>
    <w:lvl w:ilvl="7" w:tplc="06344336">
      <w:numFmt w:val="bullet"/>
      <w:lvlText w:val="•"/>
      <w:lvlJc w:val="left"/>
      <w:pPr>
        <w:ind w:left="6802" w:hanging="272"/>
      </w:pPr>
      <w:rPr>
        <w:rFonts w:hint="default"/>
        <w:lang w:val="pl-PL" w:eastAsia="en-US" w:bidi="ar-SA"/>
      </w:rPr>
    </w:lvl>
    <w:lvl w:ilvl="8" w:tplc="D6D43E32">
      <w:numFmt w:val="bullet"/>
      <w:lvlText w:val="•"/>
      <w:lvlJc w:val="left"/>
      <w:pPr>
        <w:ind w:left="7637" w:hanging="272"/>
      </w:pPr>
      <w:rPr>
        <w:rFonts w:hint="default"/>
        <w:lang w:val="pl-PL" w:eastAsia="en-US" w:bidi="ar-SA"/>
      </w:rPr>
    </w:lvl>
  </w:abstractNum>
  <w:abstractNum w:abstractNumId="10" w15:restartNumberingAfterBreak="0">
    <w:nsid w:val="6D907A2F"/>
    <w:multiLevelType w:val="hybridMultilevel"/>
    <w:tmpl w:val="560A2218"/>
    <w:lvl w:ilvl="0" w:tplc="7B76C97A">
      <w:start w:val="1"/>
      <w:numFmt w:val="decimal"/>
      <w:lvlText w:val="%1."/>
      <w:lvlJc w:val="left"/>
      <w:pPr>
        <w:ind w:left="896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163CDA">
      <w:start w:val="1"/>
      <w:numFmt w:val="lowerLetter"/>
      <w:lvlText w:val="%2)"/>
      <w:lvlJc w:val="left"/>
      <w:pPr>
        <w:ind w:left="824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5801DDC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EF94C73A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9C7016B0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5" w:tplc="A32C5F4E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6" w:tplc="BC50E528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7" w:tplc="D5A49230">
      <w:numFmt w:val="bullet"/>
      <w:lvlText w:val="•"/>
      <w:lvlJc w:val="left"/>
      <w:pPr>
        <w:ind w:left="6266" w:hanging="360"/>
      </w:pPr>
      <w:rPr>
        <w:rFonts w:hint="default"/>
        <w:lang w:val="pl-PL" w:eastAsia="en-US" w:bidi="ar-SA"/>
      </w:rPr>
    </w:lvl>
    <w:lvl w:ilvl="8" w:tplc="B9A200EC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D5C18C6"/>
    <w:multiLevelType w:val="hybridMultilevel"/>
    <w:tmpl w:val="23F27D7E"/>
    <w:lvl w:ilvl="0" w:tplc="C2527FF0">
      <w:start w:val="1"/>
      <w:numFmt w:val="decimal"/>
      <w:lvlText w:val="%1."/>
      <w:lvlJc w:val="left"/>
      <w:pPr>
        <w:ind w:left="483" w:hanging="368"/>
      </w:pPr>
      <w:rPr>
        <w:rFonts w:hint="default"/>
        <w:spacing w:val="0"/>
        <w:w w:val="100"/>
        <w:lang w:val="pl-PL" w:eastAsia="en-US" w:bidi="ar-SA"/>
      </w:rPr>
    </w:lvl>
    <w:lvl w:ilvl="1" w:tplc="BE569CB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AAAF8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802BA1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664EFF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E2BCD7A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718CA14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34CC09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8883802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18"/>
    <w:rsid w:val="000C3F56"/>
    <w:rsid w:val="00354497"/>
    <w:rsid w:val="004237AF"/>
    <w:rsid w:val="00423BD9"/>
    <w:rsid w:val="004F77FA"/>
    <w:rsid w:val="009A6825"/>
    <w:rsid w:val="009E0C6B"/>
    <w:rsid w:val="00A20893"/>
    <w:rsid w:val="00E708D6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77B748"/>
  <w15:docId w15:val="{12636285-ECF9-4A8B-BF3E-2878442C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54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49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54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49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2078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Lasek</dc:creator>
  <cp:lastModifiedBy>Marcin Lasek</cp:lastModifiedBy>
  <cp:revision>2</cp:revision>
  <dcterms:created xsi:type="dcterms:W3CDTF">2023-10-10T06:34:00Z</dcterms:created>
  <dcterms:modified xsi:type="dcterms:W3CDTF">2023-10-10T06:34:00Z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2019</vt:lpwstr>
  </property>
</Properties>
</file>